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4" w:rsidRPr="00260C88" w:rsidRDefault="00F90F74" w:rsidP="00A2130A">
      <w:pPr>
        <w:jc w:val="both"/>
        <w:rPr>
          <w:rFonts w:cstheme="minorHAnsi"/>
          <w:sz w:val="20"/>
          <w:szCs w:val="20"/>
          <w:lang w:val="en-US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Pr="005F2C1F" w:rsidRDefault="005F2C1F" w:rsidP="005F2C1F">
      <w:pPr>
        <w:autoSpaceDE w:val="0"/>
        <w:autoSpaceDN w:val="0"/>
        <w:adjustRightInd w:val="0"/>
        <w:spacing w:after="0" w:line="240" w:lineRule="auto"/>
        <w:ind w:right="-1298" w:firstLine="142"/>
        <w:rPr>
          <w:rFonts w:cstheme="minorHAnsi"/>
          <w:b/>
          <w:bCs/>
          <w:sz w:val="36"/>
          <w:szCs w:val="36"/>
          <w:lang w:bidi="te-IN"/>
        </w:rPr>
      </w:pPr>
      <w:r w:rsidRPr="005F2C1F">
        <w:rPr>
          <w:rFonts w:cstheme="minorHAnsi"/>
          <w:b/>
          <w:bCs/>
          <w:sz w:val="36"/>
          <w:szCs w:val="36"/>
          <w:lang w:bidi="te-IN"/>
        </w:rPr>
        <w:t>Karnataka Cooperative Societies (Amendment) Rules, 2013.</w:t>
      </w: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Pr="005F2C1F" w:rsidRDefault="005F2C1F" w:rsidP="005F2C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b/>
          <w:bCs/>
          <w:sz w:val="32"/>
          <w:szCs w:val="32"/>
          <w:lang w:bidi="te-IN"/>
        </w:rPr>
      </w:pPr>
      <w:r w:rsidRPr="005F2C1F">
        <w:rPr>
          <w:rFonts w:cstheme="minorHAnsi"/>
          <w:b/>
          <w:bCs/>
          <w:sz w:val="32"/>
          <w:szCs w:val="32"/>
          <w:lang w:bidi="te-IN"/>
        </w:rPr>
        <w:t>Government of Karnataka</w:t>
      </w:r>
    </w:p>
    <w:p w:rsidR="005F2C1F" w:rsidRPr="005F2C1F" w:rsidRDefault="005F2C1F" w:rsidP="005F2C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sz w:val="24"/>
          <w:szCs w:val="24"/>
          <w:lang w:bidi="te-IN"/>
        </w:rPr>
      </w:pPr>
      <w:r w:rsidRPr="005F2C1F">
        <w:rPr>
          <w:rFonts w:cstheme="minorHAnsi"/>
          <w:b/>
          <w:bCs/>
          <w:sz w:val="32"/>
          <w:szCs w:val="32"/>
          <w:lang w:bidi="te-IN"/>
        </w:rPr>
        <w:t>Bengaluru</w:t>
      </w: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  <w:r>
        <w:rPr>
          <w:rFonts w:cstheme="minorHAnsi"/>
          <w:b/>
          <w:bCs/>
          <w:sz w:val="32"/>
          <w:szCs w:val="32"/>
          <w:lang w:bidi="te-IN"/>
        </w:rPr>
        <w:tab/>
      </w:r>
      <w:r>
        <w:rPr>
          <w:rFonts w:cstheme="minorHAnsi"/>
          <w:b/>
          <w:bCs/>
          <w:sz w:val="32"/>
          <w:szCs w:val="32"/>
          <w:lang w:bidi="te-IN"/>
        </w:rPr>
        <w:tab/>
      </w:r>
      <w:r>
        <w:rPr>
          <w:rFonts w:cstheme="minorHAnsi"/>
          <w:b/>
          <w:bCs/>
          <w:sz w:val="32"/>
          <w:szCs w:val="32"/>
          <w:lang w:bidi="te-IN"/>
        </w:rPr>
        <w:tab/>
      </w:r>
      <w:r>
        <w:rPr>
          <w:rFonts w:cstheme="minorHAnsi"/>
          <w:b/>
          <w:bCs/>
          <w:sz w:val="32"/>
          <w:szCs w:val="32"/>
          <w:lang w:bidi="te-IN"/>
        </w:rPr>
        <w:tab/>
      </w:r>
      <w:r>
        <w:rPr>
          <w:rFonts w:cstheme="minorHAnsi"/>
          <w:b/>
          <w:bCs/>
          <w:sz w:val="32"/>
          <w:szCs w:val="32"/>
          <w:lang w:bidi="te-IN"/>
        </w:rPr>
        <w:tab/>
      </w:r>
      <w:r>
        <w:rPr>
          <w:rFonts w:cstheme="minorHAnsi"/>
          <w:b/>
          <w:bCs/>
          <w:sz w:val="32"/>
          <w:szCs w:val="32"/>
          <w:lang w:bidi="te-IN"/>
        </w:rPr>
        <w:tab/>
        <w:t>2013</w:t>
      </w: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</w:p>
    <w:p w:rsidR="005F2C1F" w:rsidRPr="005F2C1F" w:rsidRDefault="005F2C1F" w:rsidP="005F2C1F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b/>
          <w:bCs/>
          <w:sz w:val="32"/>
          <w:szCs w:val="32"/>
          <w:lang w:bidi="te-IN"/>
        </w:rPr>
      </w:pPr>
      <w:r w:rsidRPr="005F2C1F">
        <w:rPr>
          <w:rFonts w:cstheme="minorHAnsi"/>
          <w:b/>
          <w:bCs/>
          <w:sz w:val="32"/>
          <w:szCs w:val="32"/>
          <w:lang w:bidi="te-IN"/>
        </w:rPr>
        <w:lastRenderedPageBreak/>
        <w:t>Karnataka Cooperative Societies (Amendment) Rules, 2013.</w:t>
      </w:r>
    </w:p>
    <w:p w:rsidR="005F2C1F" w:rsidRPr="005F2C1F" w:rsidRDefault="005F2C1F" w:rsidP="00A213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GOVERNMENT OF KARNATAKA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bidi="te-IN"/>
        </w:rPr>
      </w:pPr>
      <w:r w:rsidRPr="005F2C1F">
        <w:rPr>
          <w:rFonts w:cstheme="minorHAnsi"/>
          <w:b/>
          <w:bCs/>
          <w:sz w:val="28"/>
          <w:szCs w:val="28"/>
          <w:lang w:bidi="te-IN"/>
        </w:rPr>
        <w:t>Bengaluru</w:t>
      </w:r>
    </w:p>
    <w:p w:rsidR="001162B4" w:rsidRPr="00260C88" w:rsidRDefault="001162B4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NOTIFICATION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draft of the following rules further to amend the Karnataka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Societies Rules, 1960 which the Government of Karnataka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proposes to make in exercise of the powers conferred by section 129 of the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Karnataka Cooperative Societies Act, 1959 (Karnataka Act 11 of 1959) is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hereby published as required by sub-section (1) of the said section for the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information of all persons likely to be affected thereby and notice is hereby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given that the said draft will be taken into consideration after thirty days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the date of its publication in the official Gazette.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Any objection or suggestion which may be received by the State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Government from any person in respect of the said draft before the expiry of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period specified above will be considered by the State Government. The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objections or suggestions may be addressed to the Principal Secretary to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Government, Cooperation Department, </w:t>
      </w:r>
      <w:proofErr w:type="spellStart"/>
      <w:r w:rsidRPr="00260C88">
        <w:rPr>
          <w:rFonts w:cstheme="minorHAnsi"/>
          <w:lang w:bidi="te-IN"/>
        </w:rPr>
        <w:t>M.S.Building</w:t>
      </w:r>
      <w:proofErr w:type="spellEnd"/>
      <w:r w:rsidRPr="00260C88">
        <w:rPr>
          <w:rFonts w:cstheme="minorHAnsi"/>
          <w:lang w:bidi="te-IN"/>
        </w:rPr>
        <w:t>, Bangalore-560 001.</w:t>
      </w:r>
    </w:p>
    <w:p w:rsidR="002D6126" w:rsidRPr="00260C88" w:rsidRDefault="002D6126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DRAFT RULES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1. Title and Commencement.- (1) </w:t>
      </w:r>
      <w:r w:rsidRPr="00260C88">
        <w:rPr>
          <w:rFonts w:cstheme="minorHAnsi"/>
          <w:lang w:bidi="te-IN"/>
        </w:rPr>
        <w:t>These rules may be called Karnataka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Societies (Amendment) Rules, 2013.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They shall come into force from the date of their publication in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Official Gazette.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te-IN"/>
        </w:rPr>
      </w:pPr>
      <w:r w:rsidRPr="00260C88">
        <w:rPr>
          <w:rFonts w:cstheme="minorHAnsi"/>
          <w:b/>
          <w:bCs/>
          <w:sz w:val="24"/>
          <w:szCs w:val="24"/>
          <w:lang w:bidi="te-IN"/>
        </w:rPr>
        <w:t>2. Substitution for the word “committee”</w:t>
      </w:r>
      <w:r w:rsidRPr="00260C88">
        <w:rPr>
          <w:rFonts w:cstheme="minorHAnsi"/>
          <w:sz w:val="24"/>
          <w:szCs w:val="24"/>
          <w:lang w:bidi="te-IN"/>
        </w:rPr>
        <w:t>:- In the Karnataka Cooperative</w:t>
      </w:r>
      <w:r w:rsidR="00564BCB" w:rsidRPr="00260C88">
        <w:rPr>
          <w:rFonts w:cstheme="minorHAnsi"/>
          <w:sz w:val="24"/>
          <w:szCs w:val="24"/>
          <w:lang w:bidi="te-IN"/>
        </w:rPr>
        <w:t xml:space="preserve"> </w:t>
      </w:r>
      <w:r w:rsidRPr="00260C88">
        <w:rPr>
          <w:rFonts w:cstheme="minorHAnsi"/>
          <w:sz w:val="24"/>
          <w:szCs w:val="24"/>
          <w:lang w:bidi="te-IN"/>
        </w:rPr>
        <w:t>Societies Rules 1960 (hereinafter referred to as the said Rules), for the</w:t>
      </w:r>
      <w:r w:rsidR="00564BCB" w:rsidRPr="00260C88">
        <w:rPr>
          <w:rFonts w:cstheme="minorHAnsi"/>
          <w:sz w:val="24"/>
          <w:szCs w:val="24"/>
          <w:lang w:bidi="te-IN"/>
        </w:rPr>
        <w:t xml:space="preserve"> </w:t>
      </w:r>
      <w:r w:rsidRPr="00260C88">
        <w:rPr>
          <w:rFonts w:cstheme="minorHAnsi"/>
          <w:sz w:val="24"/>
          <w:szCs w:val="24"/>
          <w:lang w:bidi="te-IN"/>
        </w:rPr>
        <w:t xml:space="preserve">word </w:t>
      </w:r>
      <w:r w:rsidRPr="00260C88">
        <w:rPr>
          <w:rFonts w:cstheme="minorHAnsi"/>
          <w:b/>
          <w:bCs/>
          <w:sz w:val="24"/>
          <w:szCs w:val="24"/>
          <w:lang w:bidi="te-IN"/>
        </w:rPr>
        <w:t xml:space="preserve">‘committee’ </w:t>
      </w:r>
      <w:r w:rsidRPr="00260C88">
        <w:rPr>
          <w:rFonts w:cstheme="minorHAnsi"/>
          <w:sz w:val="24"/>
          <w:szCs w:val="24"/>
          <w:lang w:bidi="te-IN"/>
        </w:rPr>
        <w:t>wherever it occurs, the word ‘</w:t>
      </w:r>
      <w:r w:rsidRPr="00260C88">
        <w:rPr>
          <w:rFonts w:cstheme="minorHAnsi"/>
          <w:b/>
          <w:bCs/>
          <w:sz w:val="24"/>
          <w:szCs w:val="24"/>
          <w:lang w:bidi="te-IN"/>
        </w:rPr>
        <w:t>board</w:t>
      </w:r>
      <w:r w:rsidRPr="00260C88">
        <w:rPr>
          <w:rFonts w:cstheme="minorHAnsi"/>
          <w:sz w:val="24"/>
          <w:szCs w:val="24"/>
          <w:lang w:bidi="te-IN"/>
        </w:rPr>
        <w:t>’ shall be</w:t>
      </w:r>
      <w:r w:rsidR="002D6126" w:rsidRPr="00260C88">
        <w:rPr>
          <w:rFonts w:cstheme="minorHAnsi"/>
          <w:sz w:val="24"/>
          <w:szCs w:val="24"/>
          <w:lang w:bidi="te-IN"/>
        </w:rPr>
        <w:t xml:space="preserve"> </w:t>
      </w:r>
      <w:r w:rsidRPr="00260C88">
        <w:rPr>
          <w:rFonts w:cstheme="minorHAnsi"/>
          <w:sz w:val="24"/>
          <w:szCs w:val="24"/>
          <w:lang w:bidi="te-IN"/>
        </w:rPr>
        <w:t>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3. Amendment of rule 2.- </w:t>
      </w:r>
      <w:r w:rsidRPr="00260C88">
        <w:rPr>
          <w:rFonts w:cstheme="minorHAnsi"/>
          <w:lang w:bidi="te-IN"/>
        </w:rPr>
        <w:t>In rule 2 of the said rules after clause 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),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“(i-1) </w:t>
      </w:r>
      <w:r w:rsidRPr="00260C88">
        <w:rPr>
          <w:rFonts w:cstheme="minorHAnsi"/>
          <w:b/>
          <w:bCs/>
          <w:lang w:bidi="te-IN"/>
        </w:rPr>
        <w:t>‘</w:t>
      </w:r>
      <w:r w:rsidRPr="00260C88">
        <w:rPr>
          <w:rFonts w:cstheme="minorHAnsi"/>
          <w:lang w:bidi="te-IN"/>
        </w:rPr>
        <w:t>District Election Officer’ means an officer appointed by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election commission as the district election officer for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district;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(i-2) ‘Returning Officer’ means any officer of the State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Government or a Local Authority appointed as returning officer by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election commission and includes an Assistant returning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performing any of the functions of the returning officer."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4. Amendment of rule 3.- </w:t>
      </w:r>
      <w:r w:rsidRPr="00260C88">
        <w:rPr>
          <w:rFonts w:cstheme="minorHAnsi"/>
          <w:lang w:bidi="te-IN"/>
        </w:rPr>
        <w:t>In rule 3 of the said rules, the existing rule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renumbered as “Rule 3 A” and before the said rule so renumbered,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</w:t>
      </w:r>
      <w:r w:rsidRPr="00260C88">
        <w:rPr>
          <w:rFonts w:cstheme="minorHAnsi"/>
          <w:b/>
          <w:bCs/>
          <w:lang w:bidi="te-IN"/>
        </w:rPr>
        <w:t xml:space="preserve">3. Formalities for registration- </w:t>
      </w:r>
      <w:r w:rsidRPr="00260C88">
        <w:rPr>
          <w:rFonts w:cstheme="minorHAnsi"/>
          <w:lang w:bidi="te-IN"/>
        </w:rPr>
        <w:t>(1) A group of persons not less than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ten persons intending to form a cooperative society may join together and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 a chief promoter among themselves, and a few promoters to assist him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authorise him to take further steps for registration of the society. Such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group of persons shall decide the name and area of operation of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proposed society, adopt the bye-laws of the proposed society and also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resolve to authorise the chief promoter to collect the required share capital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the persons intending to become the members of the proposed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(2) The chief promoter shall approach the jurisdictional Registrar </w:t>
      </w:r>
      <w:proofErr w:type="spellStart"/>
      <w:r w:rsidRPr="00260C88">
        <w:rPr>
          <w:rFonts w:cstheme="minorHAnsi"/>
          <w:lang w:bidi="te-IN"/>
        </w:rPr>
        <w:t>alongwith</w:t>
      </w:r>
      <w:proofErr w:type="spellEnd"/>
      <w:r w:rsidRPr="00260C88">
        <w:rPr>
          <w:rFonts w:cstheme="minorHAnsi"/>
          <w:lang w:bidi="te-IN"/>
        </w:rPr>
        <w:t xml:space="preserve"> a list of persons who have joined together to form the </w:t>
      </w:r>
      <w:proofErr w:type="spellStart"/>
      <w:r w:rsidRPr="00260C88">
        <w:rPr>
          <w:rFonts w:cstheme="minorHAnsi"/>
          <w:lang w:bidi="te-IN"/>
        </w:rPr>
        <w:t>proposedcooperative</w:t>
      </w:r>
      <w:proofErr w:type="spellEnd"/>
      <w:r w:rsidRPr="00260C88">
        <w:rPr>
          <w:rFonts w:cstheme="minorHAnsi"/>
          <w:lang w:bidi="te-IN"/>
        </w:rPr>
        <w:t xml:space="preserve"> society, a copy of the proceedings of the meeting of the </w:t>
      </w:r>
      <w:proofErr w:type="spellStart"/>
      <w:r w:rsidRPr="00260C88">
        <w:rPr>
          <w:rFonts w:cstheme="minorHAnsi"/>
          <w:lang w:bidi="te-IN"/>
        </w:rPr>
        <w:t>saidgroup</w:t>
      </w:r>
      <w:proofErr w:type="spellEnd"/>
      <w:r w:rsidRPr="00260C88">
        <w:rPr>
          <w:rFonts w:cstheme="minorHAnsi"/>
          <w:lang w:bidi="te-IN"/>
        </w:rPr>
        <w:t xml:space="preserve"> of persons containing their names, addresses and signatures, </w:t>
      </w:r>
      <w:proofErr w:type="spellStart"/>
      <w:r w:rsidRPr="00260C88">
        <w:rPr>
          <w:rFonts w:cstheme="minorHAnsi"/>
          <w:lang w:bidi="te-IN"/>
        </w:rPr>
        <w:t>twocopies</w:t>
      </w:r>
      <w:proofErr w:type="spellEnd"/>
      <w:r w:rsidRPr="00260C88">
        <w:rPr>
          <w:rFonts w:cstheme="minorHAnsi"/>
          <w:lang w:bidi="te-IN"/>
        </w:rPr>
        <w:t xml:space="preserve"> of the bye-laws of the proposed society and a copy of the project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report to show the proposed society has reasonable chances of success and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 going to be a viable organisation.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Registrar on being satisfied that, the proposed society has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reasonable chances of success and is going to be economically viable may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permit the chief promoter to collect such </w:t>
      </w:r>
      <w:r w:rsidRPr="00260C88">
        <w:rPr>
          <w:rFonts w:cstheme="minorHAnsi"/>
          <w:lang w:bidi="te-IN"/>
        </w:rPr>
        <w:lastRenderedPageBreak/>
        <w:t>amount of share capital from such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number of persons intending to become the members of the proposed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within such period as he may specify.</w:t>
      </w:r>
    </w:p>
    <w:p w:rsidR="00564BCB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After getting permission from the Registrar, the chief promoter shall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get a few receipts book printed in the name of the proposed society and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collect the share capital from the persons intending to become the members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proposed society. He shall issue receipts to the proposed members for</w:t>
      </w:r>
      <w:r w:rsidR="00564BCB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amount collected with his signature under his name and designation.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money so collected shall be deposited within seven days from the date of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collection, in an account opened by the chief promoter in the name of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proposed society, in a scheduled or a cooperative bank. He shall maintain a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cash book, receipt book, voucher book and other accounts for the money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collected and remitted to the bank. However, he shall be competent to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retain such money as may be necessary and sufficient to incur incidental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expenses like printing, stationery, typing, postage, etc.,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After collecting the share capital to the extent permitted by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Registrar from the specified number of persons, the chief promoter shall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convene a meeting of the promoters of the proposed society and place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details of the particulars of receipts and expenditure incurred and the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names of the proposed members from whom share capital is collected. After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getting a resolution passed in the promoters meeting, he shall submit a</w:t>
      </w:r>
      <w:r w:rsidR="00564BC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proposal to the Registrar for the registration of the society in the prescribed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application along with five copies of the bye-laws of the proposed society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list of proposed members with their names and addresses. If there is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any change in the promoters list, it can be ratified by the registering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authority. The application shall be signed by each one of the applicants who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is an individual and by a person duly authorised on behalf of any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cooperative society which is an applicant and shall be accompanied by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prescribed fee."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5. Amendment of rule 5.- </w:t>
      </w:r>
      <w:r w:rsidRPr="00260C88">
        <w:rPr>
          <w:rFonts w:cstheme="minorHAnsi"/>
          <w:lang w:bidi="te-IN"/>
        </w:rPr>
        <w:t>In rule 5 of the said rules, in sub-rule (1),after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clause (q),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“(r) the services to be provided to the 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(s) the minimum services or facilities which a member shall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utilize in a year;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(t) the minimum number of meetings which a member shall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attend during the last five years;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(u) the obligations, rights and duties of the directors and the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(v) the constitution of the representative general body, the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number of representatives, the mode of election of the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representatives;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(w) the powers, functions and duties of the general body;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(x) the manner of convening general meetings and quorum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thereof;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(y) the manner of convening board meetings, its quorum, venue;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(z) the frequency and number of board meetings in a year;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aa</w:t>
      </w:r>
      <w:proofErr w:type="spellEnd"/>
      <w:r w:rsidRPr="00260C88">
        <w:rPr>
          <w:rFonts w:cstheme="minorHAnsi"/>
          <w:lang w:bidi="te-IN"/>
        </w:rPr>
        <w:t>) the travelling allowance, daily allowance or such other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allowances or fees admissible to the directors, for attending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meetings or for performing any other function as a director or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office-bearer;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ab</w:t>
      </w:r>
      <w:proofErr w:type="spellEnd"/>
      <w:r w:rsidRPr="00260C88">
        <w:rPr>
          <w:rFonts w:cstheme="minorHAnsi"/>
          <w:lang w:bidi="te-IN"/>
        </w:rPr>
        <w:t>) the conditions and restrictions of the Chief Executive;\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(ac) the principal place and other places of the business of a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(ad) the education and training programmes for the members,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directors and the employees;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ae</w:t>
      </w:r>
      <w:proofErr w:type="spellEnd"/>
      <w:r w:rsidRPr="00260C88">
        <w:rPr>
          <w:rFonts w:cstheme="minorHAnsi"/>
          <w:lang w:bidi="te-IN"/>
        </w:rPr>
        <w:t>) the filling up of casual vacancy then two and half years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term of the board through co-option;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af</w:t>
      </w:r>
      <w:proofErr w:type="spellEnd"/>
      <w:r w:rsidRPr="00260C88">
        <w:rPr>
          <w:rFonts w:cstheme="minorHAnsi"/>
          <w:lang w:bidi="te-IN"/>
        </w:rPr>
        <w:t>) the submission of returns to the Registrar;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</w:t>
      </w:r>
      <w:proofErr w:type="spellStart"/>
      <w:r w:rsidRPr="00260C88">
        <w:rPr>
          <w:rFonts w:cstheme="minorHAnsi"/>
          <w:lang w:bidi="te-IN"/>
        </w:rPr>
        <w:t>ag</w:t>
      </w:r>
      <w:proofErr w:type="spellEnd"/>
      <w:r w:rsidRPr="00260C88">
        <w:rPr>
          <w:rFonts w:cstheme="minorHAnsi"/>
          <w:lang w:bidi="te-IN"/>
        </w:rPr>
        <w:t>) the submission of receipts and payments, income and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expenditure, profit and loss accounts and the balance sheet as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the end of the co-operative year along with other statements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schedules required for the audit to the auditors;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(ah) constitution of various funds as required under the Act and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Rules.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ai</w:t>
      </w:r>
      <w:proofErr w:type="spellEnd"/>
      <w:r w:rsidRPr="00260C88">
        <w:rPr>
          <w:rFonts w:cstheme="minorHAnsi"/>
          <w:lang w:bidi="te-IN"/>
        </w:rPr>
        <w:t>) constitution of on sub-committees by the board."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6. Amendment of rule 6.- </w:t>
      </w:r>
      <w:r w:rsidRPr="00260C88">
        <w:rPr>
          <w:rFonts w:cstheme="minorHAnsi"/>
          <w:lang w:bidi="te-IN"/>
        </w:rPr>
        <w:t>In rule 6 of the said rules.-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in sub-rule (2) for the words, "unless notice of the proposed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amendment" the words," unless notice of clear fifteen days of the text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existing bye-law, the text of the proposed amendment and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reasons therefore" shall be 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sub-rule (6)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7. Amendment of rule 12.- </w:t>
      </w:r>
      <w:r w:rsidRPr="00260C88">
        <w:rPr>
          <w:rFonts w:cstheme="minorHAnsi"/>
          <w:lang w:bidi="te-IN"/>
        </w:rPr>
        <w:t>In rule 12 of the said rules, in sub-rule (1), for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words and figure “or is removed under rule 7”, the words and figures “or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incurs disqualification and ceases to be a member under section 17” shall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8. Amendment of rule 12A.- </w:t>
      </w:r>
      <w:r w:rsidRPr="00260C88">
        <w:rPr>
          <w:rFonts w:cstheme="minorHAnsi"/>
          <w:lang w:bidi="te-IN"/>
        </w:rPr>
        <w:t>In rule 12A of the said rules, in sub-rule (2),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for the words “ three thousand”, the words, “one thousand”, shall be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9. Substitution of rule 12B</w:t>
      </w:r>
      <w:r w:rsidRPr="00260C88">
        <w:rPr>
          <w:rFonts w:cstheme="minorHAnsi"/>
          <w:lang w:bidi="te-IN"/>
        </w:rPr>
        <w:t>.- For rule 12B of the said rules, the following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“12B Election for representatives of general body.- </w:t>
      </w:r>
      <w:r w:rsidRPr="00260C88">
        <w:rPr>
          <w:rFonts w:cstheme="minorHAnsi"/>
          <w:lang w:bidi="te-IN"/>
        </w:rPr>
        <w:t>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process of election in a co-operative society having representative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general body consists of two phases one, the election of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representatives to the representative general body, known as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representative election in the first phase and then the election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directors to the board known as general election in the next phase.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Co-operative Election Commission, shall appoint a Returning Officer for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conducting the general election and as many Assistant Returning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Officers as are required for conducting representative elections in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respect of a co-operative society having representative general body.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12C</w:t>
      </w:r>
      <w:r w:rsidRPr="00260C88">
        <w:rPr>
          <w:rFonts w:cstheme="minorHAnsi"/>
          <w:lang w:bidi="te-IN"/>
        </w:rPr>
        <w:t xml:space="preserve">. </w:t>
      </w:r>
      <w:r w:rsidRPr="00260C88">
        <w:rPr>
          <w:rFonts w:cstheme="minorHAnsi"/>
          <w:b/>
          <w:bCs/>
          <w:lang w:bidi="te-IN"/>
        </w:rPr>
        <w:t>Number of representatives on the representative general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body.- </w:t>
      </w:r>
      <w:r w:rsidRPr="00260C88">
        <w:rPr>
          <w:rFonts w:cstheme="minorHAnsi"/>
          <w:lang w:bidi="te-IN"/>
        </w:rPr>
        <w:t>(1) Where,-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the area of operation of a cooperative society having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representative general body in case of rural area extends to a Taluk or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the case of a city corporation and above to a assembly constituency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but less than the State,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the number of members exceeds one thousand and above,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minimum number of representatives to be elected, shall be two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hundred and maximum number of representatives shall be one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thousand. The number of representatives elected from each area or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constituency, shall be as specified in the bye-laws.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Where the area of operation of a cooperative society having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representative general body extends to the whole of the State of Karnataka,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the number of representatives to be elected shall be two from each </w:t>
      </w:r>
      <w:proofErr w:type="spellStart"/>
      <w:r w:rsidRPr="00260C88">
        <w:rPr>
          <w:rFonts w:cstheme="minorHAnsi"/>
          <w:lang w:bidi="te-IN"/>
        </w:rPr>
        <w:t>Taluka</w:t>
      </w:r>
      <w:proofErr w:type="spellEnd"/>
      <w:r w:rsidRPr="00260C88">
        <w:rPr>
          <w:rFonts w:cstheme="minorHAnsi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 respect of a city corporation, there shall be two representatives for each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assembly constituency of the city corporation. If the membership in a </w:t>
      </w:r>
      <w:proofErr w:type="spellStart"/>
      <w:r w:rsidRPr="00260C88">
        <w:rPr>
          <w:rFonts w:cstheme="minorHAnsi"/>
          <w:lang w:bidi="te-IN"/>
        </w:rPr>
        <w:t>taluk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or an assembly constituency within a City Corporation is less than fifty,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such area shall be attached to the </w:t>
      </w:r>
      <w:proofErr w:type="spellStart"/>
      <w:r w:rsidRPr="00260C88">
        <w:rPr>
          <w:rFonts w:cstheme="minorHAnsi"/>
          <w:lang w:bidi="te-IN"/>
        </w:rPr>
        <w:t>neighboring</w:t>
      </w:r>
      <w:proofErr w:type="spellEnd"/>
      <w:r w:rsidRPr="00260C8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taluk</w:t>
      </w:r>
      <w:proofErr w:type="spellEnd"/>
      <w:r w:rsidRPr="00260C88">
        <w:rPr>
          <w:rFonts w:cstheme="minorHAnsi"/>
          <w:lang w:bidi="te-IN"/>
        </w:rPr>
        <w:t xml:space="preserve"> or assembly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constituency having least number of members as provided in the bye-laws.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12D. Number of Directors to be elected at the general election in</w:t>
      </w:r>
      <w:r w:rsidR="001162B4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respect of the Cooperative Society whose area of operation extends to</w:t>
      </w:r>
      <w:r w:rsidR="001162B4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 xml:space="preserve">the whole of the State.– </w:t>
      </w:r>
      <w:r w:rsidRPr="00260C88">
        <w:rPr>
          <w:rFonts w:cstheme="minorHAnsi"/>
          <w:lang w:bidi="te-IN"/>
        </w:rPr>
        <w:t>(1) For a co-operative society whose area of</w:t>
      </w:r>
      <w:r w:rsidR="001162B4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operation extends to the whole of the state, the State shall be divided into</w:t>
      </w:r>
      <w:r w:rsidR="001162B4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four regions consisting of the revenue districts as follows,-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Sl. No. </w:t>
      </w:r>
      <w:r w:rsidR="001162B4" w:rsidRPr="00260C88">
        <w:rPr>
          <w:rFonts w:cstheme="minorHAnsi"/>
          <w:b/>
          <w:bCs/>
          <w:sz w:val="20"/>
          <w:szCs w:val="20"/>
          <w:lang w:bidi="te-IN"/>
        </w:rPr>
        <w:tab/>
      </w:r>
      <w:r w:rsidRPr="00260C88">
        <w:rPr>
          <w:rFonts w:cstheme="minorHAnsi"/>
          <w:b/>
          <w:bCs/>
          <w:i/>
          <w:iCs/>
          <w:lang w:bidi="te-IN"/>
        </w:rPr>
        <w:t xml:space="preserve">Region </w:t>
      </w:r>
      <w:r w:rsidR="001162B4" w:rsidRPr="00260C88">
        <w:rPr>
          <w:rFonts w:cstheme="minorHAnsi"/>
          <w:b/>
          <w:bCs/>
          <w:i/>
          <w:iCs/>
          <w:lang w:bidi="te-IN"/>
        </w:rPr>
        <w:tab/>
      </w:r>
      <w:r w:rsidR="001162B4" w:rsidRPr="00260C88">
        <w:rPr>
          <w:rFonts w:cstheme="minorHAnsi"/>
          <w:b/>
          <w:bCs/>
          <w:i/>
          <w:iCs/>
          <w:lang w:bidi="te-IN"/>
        </w:rPr>
        <w:tab/>
      </w:r>
      <w:r w:rsidR="001162B4" w:rsidRPr="00260C88">
        <w:rPr>
          <w:rFonts w:cstheme="minorHAnsi"/>
          <w:b/>
          <w:bCs/>
          <w:i/>
          <w:iCs/>
          <w:lang w:bidi="te-IN"/>
        </w:rPr>
        <w:tab/>
      </w:r>
      <w:r w:rsidRPr="00260C88">
        <w:rPr>
          <w:rFonts w:cstheme="minorHAnsi"/>
          <w:b/>
          <w:bCs/>
          <w:i/>
          <w:iCs/>
          <w:lang w:bidi="te-IN"/>
        </w:rPr>
        <w:t>Districts covered</w:t>
      </w:r>
    </w:p>
    <w:p w:rsidR="00B17451" w:rsidRPr="00260C88" w:rsidRDefault="00B17451" w:rsidP="00A213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 xml:space="preserve">Bengaluru </w:t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Pr="00260C88">
        <w:rPr>
          <w:rFonts w:cstheme="minorHAnsi"/>
          <w:lang w:bidi="te-IN"/>
        </w:rPr>
        <w:t xml:space="preserve">Bangalore, Bangalore Rural, </w:t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A2130A" w:rsidRPr="00260C88">
        <w:rPr>
          <w:rFonts w:cstheme="minorHAnsi"/>
          <w:lang w:bidi="te-IN"/>
        </w:rPr>
        <w:tab/>
      </w:r>
      <w:proofErr w:type="spellStart"/>
      <w:r w:rsidRPr="00260C88">
        <w:rPr>
          <w:rFonts w:cstheme="minorHAnsi"/>
          <w:lang w:bidi="te-IN"/>
        </w:rPr>
        <w:t>Ramanagara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Kolar,Chikkaballapura</w:t>
      </w:r>
      <w:proofErr w:type="spellEnd"/>
      <w:r w:rsidRPr="00260C88">
        <w:rPr>
          <w:rFonts w:cstheme="minorHAnsi"/>
          <w:lang w:bidi="te-IN"/>
        </w:rPr>
        <w:t xml:space="preserve">, </w:t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A2130A" w:rsidRPr="00260C88">
        <w:rPr>
          <w:rFonts w:cstheme="minorHAnsi"/>
          <w:lang w:bidi="te-IN"/>
        </w:rPr>
        <w:tab/>
      </w:r>
      <w:proofErr w:type="spellStart"/>
      <w:r w:rsidRPr="00260C88">
        <w:rPr>
          <w:rFonts w:cstheme="minorHAnsi"/>
          <w:lang w:bidi="te-IN"/>
        </w:rPr>
        <w:t>Tumkur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Shimoga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Chitradurga</w:t>
      </w:r>
      <w:proofErr w:type="spellEnd"/>
      <w:r w:rsidR="001162B4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and </w:t>
      </w:r>
      <w:proofErr w:type="spellStart"/>
      <w:r w:rsidRPr="00260C88">
        <w:rPr>
          <w:rFonts w:cstheme="minorHAnsi"/>
          <w:lang w:bidi="te-IN"/>
        </w:rPr>
        <w:t>Davanagere</w:t>
      </w:r>
      <w:proofErr w:type="spellEnd"/>
      <w:r w:rsidRPr="00260C88">
        <w:rPr>
          <w:rFonts w:cstheme="minorHAnsi"/>
          <w:lang w:bidi="te-IN"/>
        </w:rPr>
        <w:t xml:space="preserve"> districts</w:t>
      </w:r>
    </w:p>
    <w:p w:rsidR="001162B4" w:rsidRPr="00260C88" w:rsidRDefault="001162B4" w:rsidP="00A2130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bidi="te-IN"/>
        </w:rPr>
      </w:pPr>
    </w:p>
    <w:p w:rsidR="00B17451" w:rsidRPr="00260C88" w:rsidRDefault="001162B4" w:rsidP="00A2130A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(b). </w:t>
      </w:r>
      <w:r w:rsidR="00B17451" w:rsidRPr="00260C88">
        <w:rPr>
          <w:rFonts w:cstheme="minorHAnsi"/>
          <w:lang w:bidi="te-IN"/>
        </w:rPr>
        <w:t xml:space="preserve">Mysore </w:t>
      </w:r>
      <w:r w:rsidRPr="00260C88">
        <w:rPr>
          <w:rFonts w:cstheme="minorHAnsi"/>
          <w:lang w:bidi="te-IN"/>
        </w:rPr>
        <w:tab/>
      </w:r>
      <w:r w:rsidR="00A2130A" w:rsidRPr="00260C88">
        <w:rPr>
          <w:rFonts w:cstheme="minorHAnsi"/>
          <w:lang w:bidi="te-IN"/>
        </w:rPr>
        <w:tab/>
      </w:r>
      <w:r w:rsidR="00B17451" w:rsidRPr="00260C88">
        <w:rPr>
          <w:rFonts w:cstheme="minorHAnsi"/>
          <w:lang w:bidi="te-IN"/>
        </w:rPr>
        <w:t xml:space="preserve">Mysore, </w:t>
      </w:r>
      <w:proofErr w:type="spellStart"/>
      <w:r w:rsidR="00B17451" w:rsidRPr="00260C88">
        <w:rPr>
          <w:rFonts w:cstheme="minorHAnsi"/>
          <w:lang w:bidi="te-IN"/>
        </w:rPr>
        <w:t>Mandya</w:t>
      </w:r>
      <w:proofErr w:type="spellEnd"/>
      <w:r w:rsidR="00B17451" w:rsidRPr="00260C88">
        <w:rPr>
          <w:rFonts w:cstheme="minorHAnsi"/>
          <w:lang w:bidi="te-IN"/>
        </w:rPr>
        <w:t xml:space="preserve">, Hassan, </w:t>
      </w:r>
      <w:r w:rsidRPr="00260C88">
        <w:rPr>
          <w:rFonts w:cstheme="minorHAnsi"/>
          <w:lang w:bidi="te-IN"/>
        </w:rPr>
        <w:tab/>
      </w:r>
      <w:proofErr w:type="spellStart"/>
      <w:r w:rsidR="00B17451" w:rsidRPr="00260C88">
        <w:rPr>
          <w:rFonts w:cstheme="minorHAnsi"/>
          <w:lang w:bidi="te-IN"/>
        </w:rPr>
        <w:t>Chamarajanagara</w:t>
      </w:r>
      <w:proofErr w:type="spellEnd"/>
      <w:r w:rsidR="00B17451" w:rsidRPr="00260C88">
        <w:rPr>
          <w:rFonts w:cstheme="minorHAnsi"/>
          <w:lang w:bidi="te-IN"/>
        </w:rPr>
        <w:t>,</w:t>
      </w:r>
      <w:r w:rsidRPr="00260C88">
        <w:rPr>
          <w:rFonts w:cstheme="minorHAnsi"/>
          <w:lang w:bidi="te-IN"/>
        </w:rPr>
        <w:t xml:space="preserve"> </w:t>
      </w:r>
      <w:proofErr w:type="spellStart"/>
      <w:r w:rsidR="00B17451" w:rsidRPr="00260C88">
        <w:rPr>
          <w:rFonts w:cstheme="minorHAnsi"/>
          <w:lang w:bidi="te-IN"/>
        </w:rPr>
        <w:t>Dakshina</w:t>
      </w:r>
      <w:proofErr w:type="spellEnd"/>
      <w:r w:rsidR="00B17451" w:rsidRPr="00260C88">
        <w:rPr>
          <w:rFonts w:cstheme="minorHAnsi"/>
          <w:lang w:bidi="te-IN"/>
        </w:rPr>
        <w:t xml:space="preserve"> Kannada, </w:t>
      </w:r>
      <w:proofErr w:type="spellStart"/>
      <w:r w:rsidR="00B17451" w:rsidRPr="00260C88">
        <w:rPr>
          <w:rFonts w:cstheme="minorHAnsi"/>
          <w:lang w:bidi="te-IN"/>
        </w:rPr>
        <w:t>Kodagu</w:t>
      </w:r>
      <w:proofErr w:type="spellEnd"/>
      <w:r w:rsidR="00B17451" w:rsidRPr="00260C88">
        <w:rPr>
          <w:rFonts w:cstheme="minorHAnsi"/>
          <w:lang w:bidi="te-IN"/>
        </w:rPr>
        <w:t xml:space="preserve">, </w:t>
      </w:r>
      <w:proofErr w:type="spellStart"/>
      <w:r w:rsidR="00B17451" w:rsidRPr="00260C88">
        <w:rPr>
          <w:rFonts w:cstheme="minorHAnsi"/>
          <w:lang w:bidi="te-IN"/>
        </w:rPr>
        <w:t>Chickamagalur</w:t>
      </w:r>
      <w:proofErr w:type="spellEnd"/>
      <w:r w:rsidR="00B17451" w:rsidRPr="00260C88">
        <w:rPr>
          <w:rFonts w:cstheme="minorHAnsi"/>
          <w:lang w:bidi="te-IN"/>
        </w:rPr>
        <w:t xml:space="preserve"> and</w:t>
      </w:r>
      <w:r w:rsidRPr="00260C88">
        <w:rPr>
          <w:rFonts w:cstheme="minorHAnsi"/>
          <w:lang w:bidi="te-IN"/>
        </w:rPr>
        <w:t xml:space="preserve"> </w:t>
      </w:r>
      <w:proofErr w:type="spellStart"/>
      <w:r w:rsidR="00B17451" w:rsidRPr="00260C88">
        <w:rPr>
          <w:rFonts w:cstheme="minorHAnsi"/>
          <w:lang w:bidi="te-IN"/>
        </w:rPr>
        <w:t>Udupi</w:t>
      </w:r>
      <w:proofErr w:type="spellEnd"/>
      <w:r w:rsidR="00B1745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ab/>
      </w:r>
      <w:r w:rsidR="00B17451" w:rsidRPr="00260C88">
        <w:rPr>
          <w:rFonts w:cstheme="minorHAnsi"/>
          <w:lang w:bidi="te-IN"/>
        </w:rPr>
        <w:t>districts;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(c) </w:t>
      </w:r>
      <w:r w:rsidR="001162B4" w:rsidRPr="00260C88">
        <w:rPr>
          <w:rFonts w:cstheme="minorHAnsi"/>
          <w:lang w:bidi="te-IN"/>
        </w:rPr>
        <w:tab/>
      </w:r>
      <w:proofErr w:type="spellStart"/>
      <w:r w:rsidRPr="00260C88">
        <w:rPr>
          <w:rFonts w:cstheme="minorHAnsi"/>
          <w:lang w:bidi="te-IN"/>
        </w:rPr>
        <w:t>Belagavi</w:t>
      </w:r>
      <w:proofErr w:type="spellEnd"/>
      <w:r w:rsidRPr="00260C88">
        <w:rPr>
          <w:rFonts w:cstheme="minorHAnsi"/>
          <w:lang w:bidi="te-IN"/>
        </w:rPr>
        <w:t xml:space="preserve"> </w:t>
      </w:r>
      <w:r w:rsidR="001162B4" w:rsidRPr="00260C88">
        <w:rPr>
          <w:rFonts w:cstheme="minorHAnsi"/>
          <w:lang w:bidi="te-IN"/>
        </w:rPr>
        <w:tab/>
      </w:r>
      <w:proofErr w:type="spellStart"/>
      <w:r w:rsidRPr="00260C88">
        <w:rPr>
          <w:rFonts w:cstheme="minorHAnsi"/>
          <w:lang w:bidi="te-IN"/>
        </w:rPr>
        <w:t>Belagavi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Dharwad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Haveri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Gadag</w:t>
      </w:r>
      <w:proofErr w:type="spellEnd"/>
      <w:r w:rsidRPr="00260C88">
        <w:rPr>
          <w:rFonts w:cstheme="minorHAnsi"/>
          <w:lang w:bidi="te-IN"/>
        </w:rPr>
        <w:t xml:space="preserve">, </w:t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proofErr w:type="spellStart"/>
      <w:r w:rsidRPr="00260C88">
        <w:rPr>
          <w:rFonts w:cstheme="minorHAnsi"/>
          <w:lang w:bidi="te-IN"/>
        </w:rPr>
        <w:t>Bijapur</w:t>
      </w:r>
      <w:proofErr w:type="spellEnd"/>
      <w:r w:rsidRPr="00260C88">
        <w:rPr>
          <w:rFonts w:cstheme="minorHAnsi"/>
          <w:lang w:bidi="te-IN"/>
        </w:rPr>
        <w:t>,</w:t>
      </w:r>
      <w:r w:rsidR="001162B4" w:rsidRPr="00260C8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Bagalkot</w:t>
      </w:r>
      <w:proofErr w:type="spellEnd"/>
      <w:r w:rsidRPr="00260C88">
        <w:rPr>
          <w:rFonts w:cstheme="minorHAnsi"/>
          <w:lang w:bidi="te-IN"/>
        </w:rPr>
        <w:t xml:space="preserve"> and </w:t>
      </w:r>
      <w:proofErr w:type="spellStart"/>
      <w:r w:rsidRPr="00260C88">
        <w:rPr>
          <w:rFonts w:cstheme="minorHAnsi"/>
          <w:lang w:bidi="te-IN"/>
        </w:rPr>
        <w:t>Uttara</w:t>
      </w:r>
      <w:proofErr w:type="spellEnd"/>
      <w:r w:rsidRPr="00260C88">
        <w:rPr>
          <w:rFonts w:cstheme="minorHAnsi"/>
          <w:lang w:bidi="te-IN"/>
        </w:rPr>
        <w:t xml:space="preserve"> Kannada </w:t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Pr="00260C88">
        <w:rPr>
          <w:rFonts w:cstheme="minorHAnsi"/>
          <w:lang w:bidi="te-IN"/>
        </w:rPr>
        <w:t>districts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</w:t>
      </w:r>
      <w:r w:rsidR="001162B4" w:rsidRPr="00260C88">
        <w:rPr>
          <w:rFonts w:cstheme="minorHAnsi"/>
          <w:lang w:bidi="te-IN"/>
        </w:rPr>
        <w:tab/>
      </w:r>
      <w:r w:rsidRPr="00260C88">
        <w:rPr>
          <w:rFonts w:cstheme="minorHAnsi"/>
          <w:lang w:bidi="te-IN"/>
        </w:rPr>
        <w:t xml:space="preserve"> Gulbarga </w:t>
      </w:r>
      <w:r w:rsidR="001162B4" w:rsidRPr="00260C88">
        <w:rPr>
          <w:rFonts w:cstheme="minorHAnsi"/>
          <w:lang w:bidi="te-IN"/>
        </w:rPr>
        <w:tab/>
      </w:r>
      <w:r w:rsidRPr="00260C88">
        <w:rPr>
          <w:rFonts w:cstheme="minorHAnsi"/>
          <w:lang w:bidi="te-IN"/>
        </w:rPr>
        <w:t xml:space="preserve">Gulbarga, </w:t>
      </w:r>
      <w:proofErr w:type="spellStart"/>
      <w:r w:rsidRPr="00260C88">
        <w:rPr>
          <w:rFonts w:cstheme="minorHAnsi"/>
          <w:lang w:bidi="te-IN"/>
        </w:rPr>
        <w:t>Yadgiri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Raichur</w:t>
      </w:r>
      <w:proofErr w:type="spellEnd"/>
      <w:r w:rsidRPr="00260C88">
        <w:rPr>
          <w:rFonts w:cstheme="minorHAnsi"/>
          <w:lang w:bidi="te-IN"/>
        </w:rPr>
        <w:t xml:space="preserve">, </w:t>
      </w:r>
      <w:proofErr w:type="spellStart"/>
      <w:r w:rsidRPr="00260C88">
        <w:rPr>
          <w:rFonts w:cstheme="minorHAnsi"/>
          <w:lang w:bidi="te-IN"/>
        </w:rPr>
        <w:t>Koppal</w:t>
      </w:r>
      <w:proofErr w:type="spellEnd"/>
      <w:r w:rsidRPr="00260C88">
        <w:rPr>
          <w:rFonts w:cstheme="minorHAnsi"/>
          <w:lang w:bidi="te-IN"/>
        </w:rPr>
        <w:t xml:space="preserve">, </w:t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="001162B4" w:rsidRPr="00260C88">
        <w:rPr>
          <w:rFonts w:cstheme="minorHAnsi"/>
          <w:lang w:bidi="te-IN"/>
        </w:rPr>
        <w:tab/>
      </w:r>
      <w:r w:rsidRPr="00260C88">
        <w:rPr>
          <w:rFonts w:cstheme="minorHAnsi"/>
          <w:lang w:bidi="te-IN"/>
        </w:rPr>
        <w:t>Bellary and</w:t>
      </w:r>
      <w:r w:rsidR="001162B4" w:rsidRPr="00260C8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Bidar</w:t>
      </w:r>
      <w:proofErr w:type="spellEnd"/>
      <w:r w:rsidRPr="00260C88">
        <w:rPr>
          <w:rFonts w:cstheme="minorHAnsi"/>
          <w:lang w:bidi="te-IN"/>
        </w:rPr>
        <w:t xml:space="preserve"> districts.</w:t>
      </w:r>
    </w:p>
    <w:p w:rsidR="001162B4" w:rsidRPr="00260C88" w:rsidRDefault="001162B4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Each region shall constitute a separate electoral college.</w:t>
      </w:r>
    </w:p>
    <w:p w:rsidR="001162B4" w:rsidRPr="00260C88" w:rsidRDefault="001162B4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number of directors to be elected by the representatives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each region at the general election of the board of such co-operative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shall be as nearly as possible in proportion to the number of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members in the respective regions but however there shall not be more than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one director from a district.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12E</w:t>
      </w:r>
      <w:r w:rsidRPr="00260C88">
        <w:rPr>
          <w:rFonts w:cstheme="minorHAnsi"/>
          <w:lang w:bidi="te-IN"/>
        </w:rPr>
        <w:t xml:space="preserve">. </w:t>
      </w:r>
      <w:r w:rsidRPr="00260C88">
        <w:rPr>
          <w:rFonts w:cstheme="minorHAnsi"/>
          <w:b/>
          <w:bCs/>
          <w:lang w:bidi="te-IN"/>
        </w:rPr>
        <w:t>Number of Directors to be elected at the general election in</w:t>
      </w:r>
      <w:r w:rsidR="004916F9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respect of other Cooperative Societies whose area of operation is less</w:t>
      </w:r>
      <w:r w:rsidR="004916F9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 xml:space="preserve">than the State.– </w:t>
      </w:r>
      <w:r w:rsidRPr="00260C88">
        <w:rPr>
          <w:rFonts w:cstheme="minorHAnsi"/>
          <w:lang w:bidi="te-IN"/>
        </w:rPr>
        <w:t>For a co-operative society whose area of operation extends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beyond a </w:t>
      </w:r>
      <w:proofErr w:type="spellStart"/>
      <w:r w:rsidRPr="00260C88">
        <w:rPr>
          <w:rFonts w:cstheme="minorHAnsi"/>
          <w:lang w:bidi="te-IN"/>
        </w:rPr>
        <w:t>taluk</w:t>
      </w:r>
      <w:proofErr w:type="spellEnd"/>
      <w:r w:rsidRPr="00260C88">
        <w:rPr>
          <w:rFonts w:cstheme="minorHAnsi"/>
          <w:lang w:bidi="te-IN"/>
        </w:rPr>
        <w:t xml:space="preserve"> but is less than the State, the constitution of the electoral</w:t>
      </w:r>
    </w:p>
    <w:p w:rsidR="004916F9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college shall be as follows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bidi="te-IN"/>
        </w:rPr>
      </w:pPr>
      <w:r w:rsidRPr="00260C88">
        <w:rPr>
          <w:rFonts w:cstheme="minorHAnsi"/>
          <w:b/>
          <w:bCs/>
          <w:i/>
          <w:iCs/>
          <w:lang w:bidi="te-IN"/>
        </w:rPr>
        <w:t>category</w:t>
      </w:r>
      <w:r w:rsidR="004916F9" w:rsidRPr="00260C88">
        <w:rPr>
          <w:rFonts w:cstheme="minorHAnsi"/>
          <w:b/>
          <w:bCs/>
          <w:i/>
          <w:iCs/>
          <w:lang w:bidi="te-IN"/>
        </w:rPr>
        <w:t xml:space="preserve"> </w:t>
      </w:r>
      <w:r w:rsidR="004916F9" w:rsidRPr="00260C88">
        <w:rPr>
          <w:rFonts w:cstheme="minorHAnsi"/>
          <w:b/>
          <w:bCs/>
          <w:i/>
          <w:iCs/>
          <w:lang w:bidi="te-IN"/>
        </w:rPr>
        <w:tab/>
      </w:r>
      <w:r w:rsidR="004916F9" w:rsidRPr="00260C88">
        <w:rPr>
          <w:rFonts w:cstheme="minorHAnsi"/>
          <w:b/>
          <w:bCs/>
          <w:i/>
          <w:iCs/>
          <w:lang w:bidi="te-IN"/>
        </w:rPr>
        <w:tab/>
      </w:r>
      <w:r w:rsidRPr="00260C88">
        <w:rPr>
          <w:rFonts w:cstheme="minorHAnsi"/>
          <w:b/>
          <w:bCs/>
          <w:i/>
          <w:iCs/>
          <w:lang w:bidi="te-IN"/>
        </w:rPr>
        <w:t>jurisdiction of the electoral college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A. In respect of a cooperative society whose area of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operation extend to a </w:t>
      </w:r>
      <w:proofErr w:type="spellStart"/>
      <w:r w:rsidRPr="00260C88">
        <w:rPr>
          <w:rFonts w:cstheme="minorHAnsi"/>
          <w:lang w:bidi="te-IN"/>
        </w:rPr>
        <w:t>taluk</w:t>
      </w:r>
      <w:proofErr w:type="spellEnd"/>
      <w:r w:rsidRPr="00260C88">
        <w:rPr>
          <w:rFonts w:cstheme="minorHAnsi"/>
          <w:lang w:bidi="te-IN"/>
        </w:rPr>
        <w:t xml:space="preserve"> but less than a district,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each </w:t>
      </w:r>
      <w:proofErr w:type="spellStart"/>
      <w:r w:rsidRPr="00260C88">
        <w:rPr>
          <w:rFonts w:cstheme="minorHAnsi"/>
          <w:lang w:bidi="te-IN"/>
        </w:rPr>
        <w:t>taluk</w:t>
      </w:r>
      <w:proofErr w:type="spellEnd"/>
      <w:r w:rsidRPr="00260C88">
        <w:rPr>
          <w:rFonts w:cstheme="minorHAnsi"/>
          <w:lang w:bidi="te-IN"/>
        </w:rPr>
        <w:t xml:space="preserve"> shall constitute a separate electoral college.</w:t>
      </w:r>
    </w:p>
    <w:p w:rsidR="004916F9" w:rsidRPr="00260C88" w:rsidRDefault="004916F9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B. In respect of a cooperative society whose area of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operation extend to a district but less than the State,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each district shall constitute a separate electoral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college.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number of directors to be elected by the representatives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each electoral college at the general election of the board of such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co-operative society shall be as nearly as possible in proportion to the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number of members in the respective electoral college."</w:t>
      </w:r>
    </w:p>
    <w:p w:rsidR="004916F9" w:rsidRPr="00260C88" w:rsidRDefault="004916F9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</w:p>
    <w:p w:rsidR="004916F9" w:rsidRPr="00260C88" w:rsidRDefault="004916F9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10. Insertion of new rules 13B, 13C, 13D, 13E, and 13F.- </w:t>
      </w:r>
      <w:r w:rsidRPr="00260C88">
        <w:rPr>
          <w:rFonts w:cstheme="minorHAnsi"/>
          <w:lang w:bidi="te-IN"/>
        </w:rPr>
        <w:t>After rule 13 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of the said rules, the following shall be inserted, namely:-</w:t>
      </w:r>
    </w:p>
    <w:p w:rsidR="004916F9" w:rsidRPr="00260C88" w:rsidRDefault="004916F9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</w:t>
      </w:r>
      <w:r w:rsidRPr="00260C88">
        <w:rPr>
          <w:rFonts w:cstheme="minorHAnsi"/>
          <w:b/>
          <w:bCs/>
          <w:lang w:bidi="te-IN"/>
        </w:rPr>
        <w:t xml:space="preserve">13B Co-operative Election Commission (CEC):- </w:t>
      </w:r>
      <w:r w:rsidRPr="00260C88">
        <w:rPr>
          <w:rFonts w:cstheme="minorHAnsi"/>
          <w:lang w:bidi="te-IN"/>
        </w:rPr>
        <w:t>(1) The Cooperative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Commission may formulate guidelines for preparation of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electoral rolls and for the conduct of elections of all co-operative societies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the state.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Every cooperative society shall furnish such documents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information which the Co-operative Election Commission may require from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time to time.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salary and allowances of the Cooperative Election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Commissioner shall,-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if he is in service, he shall continue to draw the pay and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allowances applicable as per his service conditions,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8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if he is not in service, he shall be paid a salary equal to the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salary of a judge of the High Court, after reducing the pension amount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the total emoluments drawn.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allowances and other conditions of service of the Cooperative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commissioner shall be applicable relating to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travelling allowance, provision for rent free residence, house rent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lastRenderedPageBreak/>
        <w:t>allowance, conveyance facilities, sumptuary allowance, medical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facilities and such other conditions of service as on, for the time being,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applicable to a judge of a High Court under Chapter IV of the High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Court Judges (condition of service) Act 1954 and the Rules made</w:t>
      </w:r>
      <w:r w:rsidR="004916F9" w:rsidRPr="00260C8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thereunder</w:t>
      </w:r>
      <w:proofErr w:type="spellEnd"/>
      <w:r w:rsidRPr="00260C88">
        <w:rPr>
          <w:rFonts w:cstheme="minorHAnsi"/>
          <w:lang w:bidi="te-IN"/>
        </w:rPr>
        <w:t xml:space="preserve"> shall so far as may be applicable to the Cooperative</w:t>
      </w:r>
      <w:r w:rsidR="004916F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Commissioner. He is competent to sanction his own leave.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The salary and allowances of the Secretary of the Co-operative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Commission shall,-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if he is in service, he shall continue to draw the pay and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allowances applicable as per his service conditions.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if he is not in service and he shall be paid a salary equal to the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amount last drawn by him at the time of retirement after reducing the</w:t>
      </w:r>
      <w:r w:rsidR="005D4A41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pension amount from the total emoluments drawn.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allowances and other conditions of service of the Secretary of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commission relating to travelling allowance, house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rent allowance, conveyance allowance and medical allowance and leave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facilities shall be as applicable to a Additional Registrar of Co-operative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Societies, Department of Co-operation. Leave has to be sanctioned by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Election Commissioner.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The term of office of the Secretary of Cooperative Election Commission,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is for a period of three years from the date of assuming office as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Secretary of the Cooperative Election 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The salaries, allowances, retirement benefits and the terms and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conditions of service (including conduct, discipline and control) of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officers and other employees of the Co-operative Election commission shall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such as those applicable to the Corresponding category of employees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State Government.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9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13C. Conduct of general elections to board.- </w:t>
      </w:r>
      <w:r w:rsidRPr="00260C88">
        <w:rPr>
          <w:rFonts w:cstheme="minorHAnsi"/>
          <w:lang w:bidi="te-IN"/>
        </w:rPr>
        <w:t>(1) Subject to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Superintendence, control and direction of the Co-operative Election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Commission, The District Election Officer of every district, shall co-ordinate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and supervise all work in connection with the preparation of the electoral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rolls and the conduct of all elections to the cooperative societies whose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registered offices are situated within the district. The District Election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shall also exercise such powers and perform such other functions pertaining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 the said preparation of electoral rolls and the conduct of elections as may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be entrusted to him by the Co-operative Election 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District Election Officer along with the officers and employees of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Government deputed to assist the Co-operative Election Commission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deemed to be on deputation to the Co-operative Election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Commission from the date of the announcement of the calendar of events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by the commission until the completion of the process of election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the declaration of the results thereon.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13D. Preparation of Electoral Rolls and calendar of events.- </w:t>
      </w:r>
      <w:r w:rsidRPr="00260C88">
        <w:rPr>
          <w:rFonts w:cstheme="minorHAnsi"/>
          <w:lang w:bidi="te-IN"/>
        </w:rPr>
        <w:t>(1)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District Election Officer shall, after due verification, send a consolidated list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all cooperative societies in the district where elections are due at least 120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days before the date of expiry of the term of office of the boards to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Co-operative Election Commission indicating </w:t>
      </w:r>
      <w:proofErr w:type="spellStart"/>
      <w:r w:rsidRPr="00260C88">
        <w:rPr>
          <w:rFonts w:cstheme="minorHAnsi"/>
          <w:lang w:bidi="te-IN"/>
        </w:rPr>
        <w:t>therein</w:t>
      </w:r>
      <w:proofErr w:type="spellEnd"/>
      <w:r w:rsidRPr="00260C88">
        <w:rPr>
          <w:rFonts w:cstheme="minorHAnsi"/>
          <w:lang w:bidi="te-IN"/>
        </w:rPr>
        <w:t xml:space="preserve"> the following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particulars:-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name and address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number of elected directors of the board;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the date of expiry of the term of office of the board;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the proposed places where the elections are to be held 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other particulars as required by the Co-operative Election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(2) The Co-operative Election Commission shall, on receipt of such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reports from the District Election Officer of the district, containing the list of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societies where elections are due, publish the calendar of events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10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for the preparation of electoral rolls and the conduct of elections of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boards of the cooperative societies in the district indicating the name and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address of each society and the date and place of election;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Co-operative Election Commission shall take steps,-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for publication of draft eligible electoral list along with the list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defaulters, list of members and list of members whose repayments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will fall due well in advance prior to the date fixed for election and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calling for objections.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for publication of final eligible voters list on or before fourteen days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prior to the date of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the draft list of eligible members and delegates with right to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vote, the list of defaulters and the list of other members and delegates who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are not eligible to vote as also the final list of electoral rolls and the election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calendar shall be announced on the notice board of the concerned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cooperative society, the local </w:t>
      </w:r>
      <w:proofErr w:type="spellStart"/>
      <w:r w:rsidRPr="00260C88">
        <w:rPr>
          <w:rFonts w:cstheme="minorHAnsi"/>
          <w:lang w:bidi="te-IN"/>
        </w:rPr>
        <w:t>panchayat</w:t>
      </w:r>
      <w:proofErr w:type="spellEnd"/>
      <w:r w:rsidRPr="00260C88">
        <w:rPr>
          <w:rFonts w:cstheme="minorHAnsi"/>
          <w:lang w:bidi="te-IN"/>
        </w:rPr>
        <w:t xml:space="preserve"> office, the local office of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department of cooperation, website if any of the cooperative society and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other prominent places having access to the members and delegates of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It shall be the duty of every society to furnish correct information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required by the District Election Officer to enable him to prepare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electoral rolls, as directed by the Co-operative Election Commission or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District Election Officer from time to time.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The chief executive of every cooperative society shall prepare a draft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list of the eligible members or representatives and delegates with right to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vote, the list of members whose repayments will fall due before the date fixed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publication of final electoral roll and the list of defaulters to the society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list of other members or representatives and delegates who are not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eligible to vote at a general election on the basis of entries in the updated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membership register specifying,-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name of the member or representative admission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number, the name of the parent or husband and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address of such member or representative in the case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 individual member;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admission number, the name of the society, name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delegate proposed to represent the society in the case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a member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and handover any other information the District Election officer may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require, </w:t>
      </w:r>
      <w:proofErr w:type="spellStart"/>
      <w:r w:rsidRPr="00260C88">
        <w:rPr>
          <w:rFonts w:cstheme="minorHAnsi"/>
          <w:lang w:bidi="te-IN"/>
        </w:rPr>
        <w:t>atleast</w:t>
      </w:r>
      <w:proofErr w:type="spellEnd"/>
      <w:r w:rsidRPr="00260C88">
        <w:rPr>
          <w:rFonts w:cstheme="minorHAnsi"/>
          <w:lang w:bidi="te-IN"/>
        </w:rPr>
        <w:t xml:space="preserve"> sixty days before the date of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The Co-operative Election Commission of the cooperative society shall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call upon and obtain from the member society, the name of an authorized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member of the board of such society as a delegate, together with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resolution of the board of the said society and the specimen signature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delegate duly attested and bearing the seal of the society and furnish all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information under sub-rule(5).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The final electoral roll shall consist of the following,-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all the individual members with right to vote in respect of a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primary cooperative society; or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(b) all the individual members and the delegates of the members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 with right to vote in respect of a secondary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society;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all the delegates of the member societies with right to vote 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respect of a federal and an apex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(8) The copy of such electoral roll in respect of each society shall be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kept open for inspection in the office of such society as also in the office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District Election Officer.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(9) The election calendar of events for general election of directors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board shall provide for,-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(a) date of notification inviting nomination;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last date for receipt of nomination;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date and time for scrutiny of nomination;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date and time for publication of list of validly nominated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date and time for withdrawal of nomination papers;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Date and time for publication list of contesting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Date and time for allotment of symbols and publication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contesting candidates with symbols;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(h) Date and time of poll;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Date and time of counting and declaration of results.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13E. Returning Officer.- </w:t>
      </w:r>
      <w:r w:rsidRPr="00260C88">
        <w:rPr>
          <w:rFonts w:cstheme="minorHAnsi"/>
          <w:lang w:bidi="te-IN"/>
        </w:rPr>
        <w:t>(1) For every election of the representatives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respect of a Co-operative society having representative general body, 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every general election of the board of every cooperative society or for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every election of the office-bearers of every cooperative society or for an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to fill a casual vacancy in the office of a representative or a director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an office-bearer of every co-operative society, the Co-operative Election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Commission shall appoint a returning officer and many Assistant Returning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following are the functions of the returning officer,-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Subject to the approval of the Co-operative Election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Commission, the returning officer shall prepare and publish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complete time schedule for holding election;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The returning officer may, in consultation with the District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Officer, provide for sufficient number of polling stations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such manner as the CEC may direct.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The returning officer appointed under sub-rule (2), shall publish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 calendar of events for the purpose of conduct of elections of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directors, at least fifteen clear days before the date of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notice of the election under the signature of the returning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or the assistant returning officer along with the calendar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events shall be sent to all the eligible members in the following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modes,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by ordinary post;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(b) by e-mail or </w:t>
      </w:r>
      <w:proofErr w:type="spellStart"/>
      <w:r w:rsidRPr="00260C88">
        <w:rPr>
          <w:rFonts w:cstheme="minorHAnsi"/>
          <w:lang w:bidi="te-IN"/>
        </w:rPr>
        <w:t>sms</w:t>
      </w:r>
      <w:proofErr w:type="spellEnd"/>
      <w:r w:rsidRPr="00260C88">
        <w:rPr>
          <w:rFonts w:cstheme="minorHAnsi"/>
          <w:lang w:bidi="te-IN"/>
        </w:rPr>
        <w:t>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by local delivery under proper receipt;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by publication in the newspaper having wide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circulation in the area of operation.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(iv) The notice of election along with the calendar of events shall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also be published on the notice board of the society and its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branches, if any, and also on the notice boards of the local</w:t>
      </w:r>
      <w:r w:rsidR="00A2130A" w:rsidRPr="00260C8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panchayat</w:t>
      </w:r>
      <w:proofErr w:type="spellEnd"/>
      <w:r w:rsidRPr="00260C88">
        <w:rPr>
          <w:rFonts w:cstheme="minorHAnsi"/>
          <w:lang w:bidi="te-IN"/>
        </w:rPr>
        <w:t>, the office of the returning officer and the office of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District Election Officer. The notice of election shall contain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following further information regarding –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number of vacancies to be filled by election;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area or the constituency (specified in the byelaws) from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which the directors are to be elected;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the qualifications, if any, specified in the Act, rules or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byelaws for being elected as a member of the board;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(v) The Chief Executive of every cooperative society shall render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necessary assistance to the returning officer in this behalf.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(vi) It shall be the general duty of the returning officer at any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to do the following amongst other acts and things as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may be necessary for effectively conducting the election in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manner provided by these rules-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issue notice inviting the nominations,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receive and scrutinise the nomination papers,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allot symbols to the contesting candidates,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publication of a list of candidates eligible to contest,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make arrangement for polling station/s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(f) make arrangements for despatch of the polling personnel to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polling stations,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make arrangement for ballot box,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(h) make arrangement for printing of ballot papers,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compile results of different polling stations where necessary,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(j) declare the result of an election and issue election certificate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thereof.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(vii) The Returning Officer shall receive papers from the polling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personnel in connection with the election,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(viii) The Returning Officer may also take assistance of the Assistant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Officers and polling personnel as may be required in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discharge of his duties with the approval of the Co-operative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Commission;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(ix) The returning officer shall liaise with the district administration for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maintenance of law and order during election of any cooperative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within his jurisdiction;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(x) The returning officer shall send report or returns to the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Commission, Karnataka as may be directed by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commission from time to time;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(xi) All the relevant electoral records should be preserved in custody of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concerned society with proper receipt, but in exceptional cases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documents are required to be kept in the sub-divisional office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if the commission or returning officer or assistant returning officer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thinks so;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(xii) The returning officer shall keep in his custody all documents which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he may receive from the assistant returning officers or which may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prepared by himself in connection with election of any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 within his jurisdiction for such period as may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directed by the Co-operative Election Commission;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(xiii) The returning officer shall perform such other functions as may be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entrusted to him by the Co-operative Election Commission from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time to time.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13F. Appointment of Presiding Officers and Polling Personnel.-</w:t>
      </w:r>
      <w:r w:rsidRPr="00260C88">
        <w:rPr>
          <w:rFonts w:cstheme="minorHAnsi"/>
          <w:lang w:bidi="te-IN"/>
        </w:rPr>
        <w:t>(1)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District Election Officer, shall appoint a presiding officer for each polling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station and such polling officer or officers as he thinks necessary.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A polling officer shall, if so directed by the presiding officer, perform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all or any of the functions of a presiding officer, under these rules.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If the presiding officer, owing to illness or other unavoidable cause, is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obliged to absent himself from the polling station, his functions shall be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performed by such polling officer as has been previously authorised by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returning officer to perform such functions during any such absence.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It shall be the general duty of the presiding officer at a polling station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 maintain order there at and to see that the poll is fairly taken.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It shall be the duty of the polling officer at a polling station to assist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presiding officer for such station in the performance of his functions.</w:t>
      </w:r>
      <w:r w:rsidR="00163632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Every assistant returning officer shall, subject to the control of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officer, be competent to perform all or any of the functions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returning officer as may be assigned to him by the returning officer or by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Co-operative Election 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Under the supervision and control of the returning officers or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assistant returning officers, the presiding officer and the polling officers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take poll on the day of election and immediately after close of the poll,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they shall count the votes cast by the members or representatives/delegates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prepare the reports / returns as may be directed. They shall also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submit the documents or materials relating to the election to the concerned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 or the assistant returning officer.”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11. Substitution of rule 14, 14A, 14B, 14C, 14D and 14E.- </w:t>
      </w:r>
      <w:r w:rsidRPr="00260C88">
        <w:rPr>
          <w:rFonts w:cstheme="minorHAnsi"/>
          <w:lang w:bidi="te-IN"/>
        </w:rPr>
        <w:t>For rule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14,14A, 14B, 14C, 14D and 14E of the said rules, the following shall be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lastRenderedPageBreak/>
        <w:t>“14. Notification of General Election</w:t>
      </w:r>
      <w:r w:rsidRPr="00260C88">
        <w:rPr>
          <w:rFonts w:cstheme="minorHAnsi"/>
          <w:lang w:bidi="te-IN"/>
        </w:rPr>
        <w:t>.- (1) The District Election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Officer shall with the approval of the CEC notify in </w:t>
      </w:r>
      <w:r w:rsidRPr="00260C88">
        <w:rPr>
          <w:rFonts w:cstheme="minorHAnsi"/>
          <w:b/>
          <w:bCs/>
          <w:lang w:bidi="te-IN"/>
        </w:rPr>
        <w:t xml:space="preserve">Form XI </w:t>
      </w:r>
      <w:r w:rsidRPr="00260C88">
        <w:rPr>
          <w:rFonts w:cstheme="minorHAnsi"/>
          <w:lang w:bidi="te-IN"/>
        </w:rPr>
        <w:t>the intended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referred to in Section 39AA.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District Election Officer shall in such notification specify.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the last date for making nominations which shall be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seventh clear day before the date of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the date for the scrutiny of nominations, which shall be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day immediately following the last date for making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the last date for the withdrawal of candidatures, which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the fifth clear day before the date of election.</w:t>
      </w:r>
      <w:r w:rsidR="00A2130A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(iv) the date on which the poll shall, if necessary, be taken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the hours during which the poll shall be taken; and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(v) the date before which the election shall be completed.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(a) On the issue of the notification under sub-rule (1), the returning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shall give a public notice of the intended election in Form XII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displaying it on the notice board in his office and in the office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cooperative society and at such other places as he deems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necessary, inviting nominations for such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in the said notice, the returning officer shall specify among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other things the last date for receipt of nominations, the place at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which nominations are to be delivered, date of scrutiny of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nominations, the last date for withdrawal of candidature, the date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which a poll shall, if necessary be taken and the hours of poll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the date before which elections shall be completed which shall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conform to the dates notified in that behalf by the District </w:t>
      </w:r>
      <w:proofErr w:type="spellStart"/>
      <w:r w:rsidRPr="00260C88">
        <w:rPr>
          <w:rFonts w:cstheme="minorHAnsi"/>
          <w:lang w:bidi="te-IN"/>
        </w:rPr>
        <w:t>Electi</w:t>
      </w:r>
      <w:proofErr w:type="spellEnd"/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under sub-rule (2).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14A. Presentation of nomination paper.- </w:t>
      </w:r>
      <w:r w:rsidRPr="00260C88">
        <w:rPr>
          <w:rFonts w:cstheme="minorHAnsi"/>
          <w:lang w:bidi="te-IN"/>
        </w:rPr>
        <w:t>(1) On or before the 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appointed for making nominations, each candidate shall in person deliver to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returning officer at the place specified in this behalf, a nomination paper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duly completed in Form-XIII and signed by the candidate and another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member with right to vote as proposer. Such nomination shall also contain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 declaration signed by the candidate expressing his willingness to stand as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 candidate for election to the board of the society from a general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constituency or a constituency reserved for SCs or STs or Women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Backward Classes.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17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no member/delegate shall be a candidate for more than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one constituency and that no member/delegate shall propose more than one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candidate from the same constituency.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further that a nomination paper filed on behalf of a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 shall be accompanied by a resolution of the board of that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and shall be signed by the candidate himself / herself.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If a,-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seat is reserved for the backward classes, scheduled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castes, or scheduled tribes, a candidate shall not be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deemed to be qualified to be chosen to fill that seat unless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his nomination paper contains a declaration by him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specifying the particular class, caste or tribe of which 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 a member and the said class, caste or tribe is a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backward class, scheduled caste, or scheduled tribe.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seat is reserved for women, the nomination paper shall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contain a declaration that the candidate is a woman.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Every such nomination paper shall be accompanied by a receipt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deposit either by way of cash or by way of pay order or demand draft drawn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 favour of the cooperative society as specified below:-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in respect of a primary or a secondary society- Rs.2,000/-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in respect of a federal or an apex society- Rs.5,000/-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Provided that if the candidate belongs to scheduled caste, scheduled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tribes, backward classes and women group or constituency, the deposit to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paid by him shall be fifty percent of the amount specified above.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On the presentation of a nomination paper, the returning officer shall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satisfy himself that the names and electoral roll numbers of the candidate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his proposer as entered in the nomination paper are the same as those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entered in the electoral roll.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The returning officer shall on receiving the nomination paper, inform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candidate delivering the same of the date, time and place fixed for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scrutiny of the nominations and shall enter on the nomination paper its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18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serial number, date and time and also shall sign on nomination paper then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thereon a certificate stating the date on which and the hour at which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 paper has been delivered to him and also immediately give a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written acknowledgment for having received the same. The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shall, at the close of the time fixed for the receipt of the nomination papers,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prepare and display on the notice board of the society a list of nominations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received by him and also on the notice board of his office if need be.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14B. Scrutiny of Nominations.- </w:t>
      </w:r>
      <w:r w:rsidRPr="00260C88">
        <w:rPr>
          <w:rFonts w:cstheme="minorHAnsi"/>
          <w:lang w:bidi="te-IN"/>
        </w:rPr>
        <w:t>(1) On the date fixed for scrutiny of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nominations, the candidates or their proposers, may be present at such time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and place as the returning officer may appoint, and the returning officer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give them all reasonable facilities to examine the nomination papers of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all the candidates which have been delivered within the time and in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manner laid down in this rule for satisfying themselves about their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correctness, eligibility and completeness.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returning officer shall then examine the nomination papers and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decide all objections which may be made to any nomination and may,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either on such objection or on his own motion, after such summary enquiry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as he thinks necessary, reject any nomination on any of the following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grounds,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that the candidate either is not qualified or is disqualified for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being elected as a director of the board / representative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under the provisions of the Act, the rules and the bye-laws;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that the signature of the candidate or the proposer on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 paper is not genuine.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the nomination of a candidate shall not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rejected merely on the ground of an incorrect description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his name or of the name of his proposer or of any other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particulars in regard to the candidate or his proposer as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entered in the electoral roll (list of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members/representatives/delegates) if the identity of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 or proposer, as the case may be, is established.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further that the returning officer shall not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reject any nomination paper on the ground of any defect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which is not of a substantial character.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19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that the nomination paper has been delivered or received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after the date and time fixed for the receipt of the</w:t>
      </w:r>
      <w:r w:rsidR="00A2130A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returning officer shall endorse on each nomination paper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his decision accepting or rejecting the same and if the nomination paper is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rejected, shall record in writing a brief statement of his reasons for such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rejection.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Immediately after all the nomination papers have been scrutinized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decision accepting or rejecting the same have been recorded,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 shall prepare a list containing the names in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alphabetical order in Kannada and addresses as given in the </w:t>
      </w:r>
      <w:r w:rsidR="00163632" w:rsidRPr="00260C88">
        <w:rPr>
          <w:rFonts w:cstheme="minorHAnsi"/>
          <w:lang w:bidi="te-IN"/>
        </w:rPr>
        <w:t xml:space="preserve">nominate </w:t>
      </w:r>
      <w:r w:rsidRPr="00260C88">
        <w:rPr>
          <w:rFonts w:cstheme="minorHAnsi"/>
          <w:lang w:bidi="te-IN"/>
        </w:rPr>
        <w:t>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papers of validly nominated candidates in Form XIV that is to say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 whose nominations have been found valid and affix it on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notice board of his office. A copy of the said list shall also be published 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notice board of the society on the same day.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14C. Withdrawal of Candidature</w:t>
      </w:r>
      <w:r w:rsidRPr="00260C88">
        <w:rPr>
          <w:rFonts w:cstheme="minorHAnsi"/>
          <w:lang w:bidi="te-IN"/>
        </w:rPr>
        <w:t>.- (1) Any candidate may withdraw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 xml:space="preserve">his candidature by a notice in writing in </w:t>
      </w:r>
      <w:r w:rsidRPr="00260C88">
        <w:rPr>
          <w:rFonts w:cstheme="minorHAnsi"/>
          <w:b/>
          <w:bCs/>
          <w:lang w:bidi="te-IN"/>
        </w:rPr>
        <w:t xml:space="preserve">Form XV </w:t>
      </w:r>
      <w:r w:rsidRPr="00260C88">
        <w:rPr>
          <w:rFonts w:cstheme="minorHAnsi"/>
          <w:lang w:bidi="te-IN"/>
        </w:rPr>
        <w:t>signed by him and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delivered in person to the returning officer at any time after the presentation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nomination paper but before 3.00 P.M. on the day following the day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which the nomination papers have been scrutinised.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On receipt of such notice under sub-rule (1), the returning officer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note thereon the date and time at which it was delivered.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No candidate who has given notice of withdrawal of his candidature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under sub-rule (1) shall be allowed to cancel the said notice. A notice of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withdrawal of his candidature of a candidate, once given, shall be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irrevocable and final.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14D. Preparation of the list of contesting candidates.- </w:t>
      </w:r>
      <w:r w:rsidRPr="00260C88">
        <w:rPr>
          <w:rFonts w:cstheme="minorHAnsi"/>
          <w:lang w:bidi="te-IN"/>
        </w:rPr>
        <w:t>(1)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Immediately after the expiry of the period within which the candidatures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may be withdrawn, the returning officer shall prepare and publish 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Kannada language a list of contesting candidates, that is to say candidates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who are included in the list of validly nominated candidates and who have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not withdrawn their candidature within the </w:t>
      </w:r>
      <w:proofErr w:type="spellStart"/>
      <w:r w:rsidRPr="00260C88">
        <w:rPr>
          <w:rFonts w:cstheme="minorHAnsi"/>
          <w:lang w:bidi="te-IN"/>
        </w:rPr>
        <w:t>said</w:t>
      </w:r>
      <w:proofErr w:type="spellEnd"/>
      <w:r w:rsidRPr="00260C88">
        <w:rPr>
          <w:rFonts w:cstheme="minorHAnsi"/>
          <w:lang w:bidi="te-IN"/>
        </w:rPr>
        <w:t xml:space="preserve"> period, in </w:t>
      </w:r>
      <w:r w:rsidRPr="00260C88">
        <w:rPr>
          <w:rFonts w:cstheme="minorHAnsi"/>
          <w:b/>
          <w:bCs/>
          <w:lang w:bidi="te-IN"/>
        </w:rPr>
        <w:t>Form-XVI</w:t>
      </w:r>
      <w:r w:rsidRPr="00260C88">
        <w:rPr>
          <w:rFonts w:cstheme="minorHAnsi"/>
          <w:lang w:bidi="te-IN"/>
        </w:rPr>
        <w:t>. 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20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copy of the said list of the contesting candidates shall be published on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notice board of the society on the same day.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the Co-operative Election Commission may direct that 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any election, the list of contesting candidates may be prepared in a language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other than Kannada.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said list shall contain the names in the alphabetical order 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Kannada and the addresses as given in the nomination papers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contesting candidates.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Where a poll becomes necessary, the returning officer shall consider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choice of symbols expressed by the contesting candidates in their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nomination papers and shall allot the symbols in accordance with rule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14E.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The allotment of any symbol to a candidate shall be final.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Every candidate or his proposer shall forthwith be informed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symbol allotted to the candidate and be supplied with a specimen thereof by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returning officer.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14E. Allotment of symbols.- </w:t>
      </w:r>
      <w:r w:rsidRPr="00260C88">
        <w:rPr>
          <w:rFonts w:cstheme="minorHAnsi"/>
          <w:lang w:bidi="te-IN"/>
        </w:rPr>
        <w:t>(1) A candidate shall choose one of the free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symbols other than those symbols which are allotted to recognized political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parties in the State.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Explanation:- </w:t>
      </w:r>
      <w:r w:rsidRPr="00260C88">
        <w:rPr>
          <w:rFonts w:cstheme="minorHAnsi"/>
          <w:lang w:bidi="te-IN"/>
        </w:rPr>
        <w:t>For the purpose of this sub-rule, a recognised political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party means every political party recognised by the Election Commission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India as a National Party or as a State Party in the State of Karnataka under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Election Symbols (Reservation and Allotment) Order, 1968.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Where a free symbol has been chosen by only one candidate,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 shall allot that symbol to that candidate and to no one else.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Where the same free symbol is chosen by more than one candidate,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returning officer shall decide by lot to which of those candidates that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free symbol shall be allotted and shall allot it to the candidate, to whom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lot falls and to no one else.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21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lang w:bidi="te-IN"/>
        </w:rPr>
        <w:t>(4) The returning officer shall then prepare and publish a list of validly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contesting candidates with symbols containing the names arranged in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alphabetical order in Kannada in </w:t>
      </w:r>
      <w:r w:rsidRPr="00260C88">
        <w:rPr>
          <w:rFonts w:cstheme="minorHAnsi"/>
          <w:b/>
          <w:bCs/>
          <w:lang w:bidi="te-IN"/>
        </w:rPr>
        <w:t>Form No.XVI.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14F. Death of a candidate before the poll</w:t>
      </w:r>
      <w:r w:rsidRPr="00260C88">
        <w:rPr>
          <w:rFonts w:cstheme="minorHAnsi"/>
          <w:lang w:bidi="te-IN"/>
        </w:rPr>
        <w:t>.- (1) If a candidate for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to the board from any area or constituency 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dies at any time after 11 a.m. on the last date for making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nomination and his nomination is found valid on scrutiny;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whose nomination has been found valid on scrutiny and who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has not withdrawn his candidature dies and in either case, a report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his death is received at any time before the publication of the list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contesting candidates;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dies as a contesting candidate and a report of his death is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received before the commencement of the poll, the Returning Officer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shall, upon being satisfied about the fact of the death of the candidate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with the prior approval of the Co-operative Election Commission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order announce an adjournment of the poll to a date to be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announced later and send a detailed report of the facts to the Cooperative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no order for adjourning a poll shall be made in a case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referred to in clause (a) except after the scrutiny of all the nominations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including the nomination of the deceased candidate.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Co-operative Election Commission shall, on receipt of a report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the Returning Officer under sub-rule (1), invite fresh nomination for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said poll from the said area or constituency within seven days of issue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such order: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no person who has given a notice of withdrawal of his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candidature before the adjournment of the poll shall be ineligible for being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nominated as a candidate for election after such adjournment.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Where a list of contesting candidates had been published before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adjournment of the poll under sub-rule (1), the returning officer shall again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prepare and publish a fresh list of validly contesting candidates from that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constituency so as to include the name of the candidate who has been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validly nominated.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14G. Procedure in contested and uncontested election.- </w:t>
      </w:r>
      <w:r w:rsidRPr="00260C88">
        <w:rPr>
          <w:rFonts w:cstheme="minorHAnsi"/>
          <w:lang w:bidi="te-IN"/>
        </w:rPr>
        <w:t>(1) If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number of contesting candidates in any area or constituency is more than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number of seats to be filled from that area or constituency, a poll shall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be taken.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If the number of such candidates in any constituency is equal to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number of seats to be filled from that area or constituency, the returning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shall forthwith declare all such candidates to be duly elected to fill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these seats in </w:t>
      </w:r>
      <w:r w:rsidRPr="00260C88">
        <w:rPr>
          <w:rFonts w:cstheme="minorHAnsi"/>
          <w:b/>
          <w:bCs/>
          <w:lang w:bidi="te-IN"/>
        </w:rPr>
        <w:t xml:space="preserve">Form XVII or XVIII </w:t>
      </w:r>
      <w:r w:rsidRPr="00260C88">
        <w:rPr>
          <w:rFonts w:cstheme="minorHAnsi"/>
          <w:lang w:bidi="te-IN"/>
        </w:rPr>
        <w:t>as may be appropriate.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If the number of such candidates is less than the number of seats to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filled from that constituency or place, the returning officer shall declare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lang w:bidi="te-IN"/>
        </w:rPr>
        <w:t xml:space="preserve">all such candidates to be duly elected after withdrawal is over in </w:t>
      </w:r>
      <w:r w:rsidRPr="00260C88">
        <w:rPr>
          <w:rFonts w:cstheme="minorHAnsi"/>
          <w:b/>
          <w:bCs/>
          <w:lang w:bidi="te-IN"/>
        </w:rPr>
        <w:t>Form XVII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or Form XVIII </w:t>
      </w:r>
      <w:r w:rsidRPr="00260C88">
        <w:rPr>
          <w:rFonts w:cstheme="minorHAnsi"/>
          <w:lang w:bidi="te-IN"/>
        </w:rPr>
        <w:t>as may be appropriate and the District Election Officer shall,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 the approval of the Co-operative Election Commission, call upon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to elect a person or persons to fill the remaining seat or seats.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14H. Adjournment of poll in emergencies.</w:t>
      </w:r>
      <w:r w:rsidRPr="00260C88">
        <w:rPr>
          <w:rFonts w:cstheme="minorHAnsi"/>
          <w:lang w:bidi="te-IN"/>
        </w:rPr>
        <w:t>-(1) If at an election,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proceedings at any polling station or at the place fixed for the poll are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interrupted or obstructed by any riot or open violence, or if at an election it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 not possible to take the poll at any polling station or such place 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account of any natural calamity, or any other sufficient cause,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 having jurisdiction over such polling station, or place, shall,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 the prior approval of the Co-operative Election Commission, announce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 adjournment of the poll from that polling station or place to a date to be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announced later, and where the poll is so adjourned by a presiding officer,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he shall forthwith inform the returning officer concerned.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a report or certificate shall be obtained from the police or</w:t>
      </w:r>
      <w:r w:rsidR="00163632" w:rsidRPr="00260C8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Tahsildar</w:t>
      </w:r>
      <w:proofErr w:type="spellEnd"/>
      <w:r w:rsidRPr="00260C88">
        <w:rPr>
          <w:rFonts w:cstheme="minorHAnsi"/>
          <w:lang w:bidi="te-IN"/>
        </w:rPr>
        <w:t xml:space="preserve"> to the effect that the poll has been interrupted or obstructed by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risk or open violence.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Whenever a poll is adjourned under sub-rule (1), the returning officer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immediately report the circumstances to the CEC, and shall, as soon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 may be, with the previous approval of the Co-operative Election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Commission, appoint the day on which the poll from that polling station 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place shall recommence, and fix the polling station or place at which and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hours during which the poll from that polling station or place shall be taken.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The returning officer </w:t>
      </w:r>
      <w:r w:rsidRPr="00260C88">
        <w:rPr>
          <w:rFonts w:cstheme="minorHAnsi"/>
          <w:lang w:bidi="te-IN"/>
        </w:rPr>
        <w:lastRenderedPageBreak/>
        <w:t>shall not count the votes cast at such election to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board until such adjourned poll from that polling station or place shall have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been completed.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In every such case as aforesaid; the Returning Officer shall announce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 such manner as the Co-operative Election Commission may direct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date, place and hours of polling fixed under sub-rule (2).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If the poll at any polling station is adjourned under sub-rule (1),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 shall provide the presiding officer of the polling station at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which such adjourned poll is held, with the sealed pocket containing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marked copy of the electoral roll and a new ballot box.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The provisions of rules 14 L to 14 O and 14 Q to 14 X shall apply in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relation to the conduct of adjourned poll as they apply in relation to the poll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before it was so adjourned.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14I. Fresh poll in the case of destruction, etc., of ballot boxes</w:t>
      </w:r>
      <w:r w:rsidRPr="00260C88">
        <w:rPr>
          <w:rFonts w:cstheme="minorHAnsi"/>
          <w:lang w:bidi="te-IN"/>
        </w:rPr>
        <w:t>.-(1) If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at any election,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any ballot box used at a polling station or at a place fixed for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poll is unlawfully taken out of the custody of the Presiding Officer 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Returning Officer, or is accidentally or intentionally destroyed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lost, or is damaged or tampered with, to such an extent, that the result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poll at that polling station or place cannot be ascertained;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any such error or irregularity in procedure as is likely to vitiate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poll is committed at a polling station or at a place fixed for the poll;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Returning Officer shall forthwith report the matter to the Cooperative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a report or certificate shall be obtained from the police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or </w:t>
      </w:r>
      <w:proofErr w:type="spellStart"/>
      <w:r w:rsidRPr="00260C88">
        <w:rPr>
          <w:rFonts w:cstheme="minorHAnsi"/>
          <w:lang w:bidi="te-IN"/>
        </w:rPr>
        <w:t>Tahsildar</w:t>
      </w:r>
      <w:proofErr w:type="spellEnd"/>
      <w:r w:rsidRPr="00260C88">
        <w:rPr>
          <w:rFonts w:cstheme="minorHAnsi"/>
          <w:lang w:bidi="te-IN"/>
        </w:rPr>
        <w:t xml:space="preserve"> to the effect that the polling cannot be continued or counting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votes is rendered impossible.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Thereupon the Co-operative Election Commission shall, after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taking all material circumstances into account, either-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declare the poll at that polling station or place to be void,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appoint a day, and fix the hours, for taking a fresh poll at that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polling station or place and notify the day so appointed and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hours so fixed on the notice board of the returning officer or the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assistant returning officer if any, and on the notice board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society,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if satisfied that the result of a fresh poll at that polling station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place will not, in any way, affect the result of the election 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that the error or irregularity in procedure is not material, issue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directions to the Returning Officer as it may deem proper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the further conduct and completion of the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provisions of these rules shall apply to every such fresh poll as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they apply to the original poll.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14J. Adjournment of poll or countermanding of election on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ground of booth capturing</w:t>
      </w:r>
      <w:r w:rsidRPr="00260C88">
        <w:rPr>
          <w:rFonts w:cstheme="minorHAnsi"/>
          <w:lang w:bidi="te-IN"/>
        </w:rPr>
        <w:t>.- (1) If at any election,-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booth capturing has taken place at a polling station or at a place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fixed for the poll (hereinafter in this clause referred to as a place) in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a manner that the result of the poll at that polling station or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place cannot be ascertained;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booth capturing takes place in any place for counting of votes in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a manner that the result of the counting at that place cannot be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ascertained, the returning officer shall forthwith report the matter to</w:t>
      </w:r>
      <w:r w:rsidR="0016363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Co-operative Election 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a report or certificate shall be obtained from the police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proofErr w:type="spellStart"/>
      <w:r w:rsidRPr="00260C88">
        <w:rPr>
          <w:rFonts w:cstheme="minorHAnsi"/>
          <w:lang w:bidi="te-IN"/>
        </w:rPr>
        <w:t>Tahsildar</w:t>
      </w:r>
      <w:proofErr w:type="spellEnd"/>
      <w:r w:rsidRPr="00260C88">
        <w:rPr>
          <w:rFonts w:cstheme="minorHAnsi"/>
          <w:lang w:bidi="te-IN"/>
        </w:rPr>
        <w:t xml:space="preserve"> to the effect that the result of the poll cannot be ascertained due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 booth capturing which has taken place at that polling station or place.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Co-operative Election Commission shall, on the receipt of a report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from the returning officer under sub-rule (1) and after taking all material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circumstances into account, either,-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declare that the poll at that polling station or place be void,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appoint a day, and fix the hours, for taking fresh poll at that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polling station or place and notify the date so appointed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hours so fixed on the notice board of the returning officer or the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assistant returning officer if any, and on the notice board of the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society, or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(ii) if satisfied that in view of the large number of polling stations or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places involved in booth capturing, the result of the election is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likely to be affected, or that booth capturing had affected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counting of votes in such a manner as to affect the result of the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election, countermand the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Explanation </w:t>
      </w:r>
      <w:r w:rsidRPr="00260C88">
        <w:rPr>
          <w:rFonts w:cstheme="minorHAnsi"/>
          <w:lang w:bidi="te-IN"/>
        </w:rPr>
        <w:t>In this rule, the term "booth capturing" includes, among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other things, all or any of the following activities,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seizure of a polling station or a place fixed for the poll by any person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persons, making polling authorities surrender the ballot papers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doing of any other act which affects the orderly conduct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taking possession of a polling station or a place fixed for the poll by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any person or persons and allowing only his or their own supporters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exercise their right to vote and prevent others from free exercise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their right to vote;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Coercing or intimidating or threatening directly or indirectly any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 and preventing him from going to the polling station or a</w:t>
      </w:r>
      <w:r w:rsidR="005F2C1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place fixed for the poll to cast his vote;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seizure of a place for counting of votes by any person or persons,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making the counting authorities surrender the ballot papers or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voting machines and the doing of anything which affects the orderly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counting of votes;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doing by any person in the service of Government, of all or any of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aforesaid activities or aiding or conniving at, any such activity in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furtherance of the prospects of the election of a candidate.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14K. Manner of voting.</w:t>
      </w:r>
      <w:r w:rsidRPr="00260C88">
        <w:rPr>
          <w:rFonts w:cstheme="minorHAnsi"/>
          <w:lang w:bidi="te-IN"/>
        </w:rPr>
        <w:t>- At every election where a poll is taken, votes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given by ballot and all the members or representatives or delegates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voting at an election shall do so in person at the polling station and no votes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received by proxy.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14L. Ballot paper and ballot box.- </w:t>
      </w:r>
      <w:r w:rsidRPr="00260C88">
        <w:rPr>
          <w:rFonts w:cstheme="minorHAnsi"/>
          <w:lang w:bidi="te-IN"/>
        </w:rPr>
        <w:t>(1) Every ballot paper shall have a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counterfoil in Form XVII.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Serial number of the ballot paper and its counterfoil shall be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printed on the left hand side on the back of the ballot paper.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If two or more candidates bear the same name, they shall be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distinguished by the addition of their residence or occupation or in some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other manner.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The ballot paper shall contain the names of the contesting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 arranged in alphabetical order in Kannada typewritten,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cyclostyled or printed, according to convenience. The ballot paper shall also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bear the seal of the returning officer or presiding officer with his initials on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its reverse. Further, the ballot paper shall contain a column for the voter to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inscribe mark “x” against the name or names of the candidates to whom 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wants to vote.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For the purpose of printing of ballot papers, the returning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officer/ Assistant returning officer shall choose any capable press.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The returning officer/assistant returning officer shall arrange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ballot box/ boxes locally. The ballot box shall be made of tin or any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other metal.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27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14M. Arrangement at polling stations.- </w:t>
      </w:r>
      <w:r w:rsidRPr="00260C88">
        <w:rPr>
          <w:rFonts w:cstheme="minorHAnsi"/>
          <w:lang w:bidi="te-IN"/>
        </w:rPr>
        <w:t>(1) Outside each polling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station there shall be displayed prominently.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a notice specifying the polling area and the particulars of the voters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(members / representatives / delegates) entitled to vote at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polling station ;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(b) a copy of the list of contesting candidates.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At each polling station, there shall be set up one or more voting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compartments in which the voters can record their votes screened from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observation.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returning officer shall provide at each polling station 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sufficient number of ballot boxes, copies of the electoral roll, ballot papers,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instruments for stamping the distinguishing mark on the ballot papers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articles necessary for the voters to mark the ballot papers, and such other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materials as are necessary for the conduct of the poll.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Canvassing or soliciting of votes during the conduct of election shall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strictly prohibited within one hundred meters from the polling station or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place of polling.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14N. Admission to the polling stations.- </w:t>
      </w:r>
      <w:r w:rsidRPr="00260C88">
        <w:rPr>
          <w:rFonts w:cstheme="minorHAnsi"/>
          <w:lang w:bidi="te-IN"/>
        </w:rPr>
        <w:t>The presiding officer shall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regulate the number of voters to be admitted at any one time inside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polling station and shall exclude there from all persons other than-(a) polling officers;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public servants on duty in connection with the election;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persons authorized by the District Election Officer and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Co-operative Election Commission;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candidates or their authorized agents;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a child in arms accompanying a member;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a person accompanying a blind or infirm voter who cannot move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without help;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such other persons as the returning officer or the presiding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may employ for the purpose of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28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14O. Identification of voters.-</w:t>
      </w:r>
      <w:r w:rsidRPr="00260C88">
        <w:rPr>
          <w:rFonts w:cstheme="minorHAnsi"/>
          <w:lang w:bidi="te-IN"/>
        </w:rPr>
        <w:t>(1) A register shall be kept at the place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election and every voter shall before affixing his signature in the register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kept for the purpose produce identity card issued under Rule 13 and then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sign in the register and proceed to secure the identification slip.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As each voter enters the polling station, the presiding officer or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polling officer authorized by him in this behalf shall check the voter’s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name and other particulars with the relevant entry in the electoral roll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then call out the serial number, name and other particulars of the elector.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In deciding the right of a person to obtain a ballot paper,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presiding officer or the polling officer, as the case may be, shall overlook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merely clerical or typing or printing errors in an entry in the electoral roll if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he is satisfied that such person is identical with the voter whom such </w:t>
      </w:r>
      <w:proofErr w:type="spellStart"/>
      <w:r w:rsidRPr="00260C88">
        <w:rPr>
          <w:rFonts w:cstheme="minorHAnsi"/>
          <w:lang w:bidi="te-IN"/>
        </w:rPr>
        <w:t>entry</w:t>
      </w:r>
      <w:r w:rsidR="006F4B42">
        <w:rPr>
          <w:rFonts w:cstheme="minorHAnsi"/>
          <w:lang w:bidi="te-IN"/>
        </w:rPr>
        <w:t>.</w:t>
      </w:r>
      <w:r w:rsidRPr="00260C88">
        <w:rPr>
          <w:rFonts w:cstheme="minorHAnsi"/>
          <w:lang w:bidi="te-IN"/>
        </w:rPr>
        <w:t>relates</w:t>
      </w:r>
      <w:proofErr w:type="spellEnd"/>
      <w:r w:rsidRPr="00260C88">
        <w:rPr>
          <w:rFonts w:cstheme="minorHAnsi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14P. Preparation of ballot boxes for poll.- </w:t>
      </w:r>
      <w:r w:rsidRPr="00260C88">
        <w:rPr>
          <w:rFonts w:cstheme="minorHAnsi"/>
          <w:lang w:bidi="te-IN"/>
        </w:rPr>
        <w:t>(1) Immediately before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commencement of the poll, the presiding officer shall demonstrate to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 that the ballot box is empty and bears the labels.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ballot box shall then be closed, sealed and secured and placed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full view of the presiding officer and the candidates.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Where a seal is used for securing a ballot box, the presiding officer</w:t>
      </w:r>
      <w:r w:rsidR="006F4B42">
        <w:rPr>
          <w:rFonts w:cstheme="minorHAnsi"/>
          <w:lang w:bidi="te-IN"/>
        </w:rPr>
        <w:t xml:space="preserve">       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shall affix his own signature on the seal and obtain thereon the signatures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of such of the candidates present as are desirous of affixing the same.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Every ballot box used at a polling station shall bear labels, both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inside and outside, marked with,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serial number, if any, and the name of the constituency/class.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serial number and name of the polling station;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the serial number of the ballot box (to be filled in at the end of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 on the label outside the ballot box only);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(d) the date of poll.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14Q. Issue of ballot papers to the voters.- </w:t>
      </w:r>
      <w:r w:rsidRPr="00260C88">
        <w:rPr>
          <w:rFonts w:cstheme="minorHAnsi"/>
          <w:lang w:bidi="te-IN"/>
        </w:rPr>
        <w:t>(1) Every ballot paper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before it is issued to a voter, and the counterfoil attached thereto shall be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stamped on the back with such distinguishing marks as the voter may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direct, and every ballot paper, before it is issued shall be signed in full on its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back by the presiding officer.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At the time of issuing a ballot paper to a voter, the polling officer shall,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(a) record on its counterfoil the electoral roll number of the voter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obtain his signature or thumb impression on the said counterfoil;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mark the name of the voter in the electoral roll to indicate that a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ballot paper has been issued to him, without, however, recording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 xml:space="preserve">therein the serial number of the ballot paper issued to that </w:t>
      </w:r>
      <w:proofErr w:type="spellStart"/>
      <w:r w:rsidRPr="00260C88">
        <w:rPr>
          <w:rFonts w:cstheme="minorHAnsi"/>
          <w:lang w:bidi="te-IN"/>
        </w:rPr>
        <w:t>voter.Provided</w:t>
      </w:r>
      <w:proofErr w:type="spellEnd"/>
      <w:r w:rsidRPr="00260C88">
        <w:rPr>
          <w:rFonts w:cstheme="minorHAnsi"/>
          <w:lang w:bidi="te-IN"/>
        </w:rPr>
        <w:t xml:space="preserve"> that no ballot paper shall be delivered to a voter unless 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has put his signature or thumb impression on the counterfoil of that ballot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paper.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further that all the voters who have obtained identification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slips by producing the identity card before the time fixed for closing the poll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who are present at the polling station shall be issued a ballot paper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allowed to vote.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14R. Maintenance of Secrecy of voting within the polling station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and voting procedure.- </w:t>
      </w:r>
      <w:r w:rsidRPr="00260C88">
        <w:rPr>
          <w:rFonts w:cstheme="minorHAnsi"/>
          <w:lang w:bidi="te-IN"/>
        </w:rPr>
        <w:t>Every elector, to whom a ballot paper has been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issued, shall maintain secrecy of voting within the polling station and for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purpose observe the voting procedure laid down by Co-operative Election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14S. Recording of votes of blind or infirm voters.- </w:t>
      </w:r>
      <w:r w:rsidRPr="00260C88">
        <w:rPr>
          <w:rFonts w:cstheme="minorHAnsi"/>
          <w:lang w:bidi="te-IN"/>
        </w:rPr>
        <w:t>(1) If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presiding officer is satisfied that owing to blindness or other physical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infirmity, a voter is unable to recognize the symbols on the ballot paper or to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make a mark thereon without assistance, the presiding officer shall permit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member to take with him a companion of not less than eighteen years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age to the voting compartment for recording the vote on the ballot paper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on his behalf and in accordance with his wishes, and, if necessary, for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folding the ballot paper so as to conceal the vote and inserting it into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ballot box;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Provided that no person shall be permitted to act as the companion of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more than one voter at any polling station on the same day;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further that before any person is permitted to act as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companion of a voter on any day under this rule, the person shall be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required to declare that he will keep secret, the vote recorded by him on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behalf of the voter and that he has not already acted as the companion of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any other voter at any polling station on that day.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presiding officer shall keep a record in this respect as provided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below,-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Statement of Illiterate, Blind and Infirm Voters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the directors of ................................................... (name of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Sl. No. of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voter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Full name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voter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Full name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Companion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Address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companion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Signature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companion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Signature of the P.O.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14T. Closing of poll.- </w:t>
      </w:r>
      <w:r w:rsidRPr="00260C88">
        <w:rPr>
          <w:rFonts w:cstheme="minorHAnsi"/>
          <w:lang w:bidi="te-IN"/>
        </w:rPr>
        <w:t>After the polling is over,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the presiding officer shall close the polling station at the hour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fixed in that behalf and shall not thereafter admit any member into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polling station.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all the members present at the polling station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before it is closed shall be allowed to cast their votes.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If any question arises whether a member was present at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polling station before it was closed, it shall be decided by the presiding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and his decision shall be final.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31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14U. Sealing of ballot boxes after the poll.-</w:t>
      </w:r>
      <w:r w:rsidRPr="00260C88">
        <w:rPr>
          <w:rFonts w:cstheme="minorHAnsi"/>
          <w:lang w:bidi="te-IN"/>
        </w:rPr>
        <w:t>(1) As soon as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practicable after the closing of the poll, the presiding officer shall close the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slit of the ballot box, seal up the slit and thereafter the ballot box shall be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sealed and secured.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Where it becomes necessary to use a second box by reason of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first ballot box getting full, the first ballot box shall be closed, sealed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secured before any other ballot box is put into use.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14V. Account of ballot papers.- </w:t>
      </w:r>
      <w:r w:rsidRPr="00260C88">
        <w:rPr>
          <w:rFonts w:cstheme="minorHAnsi"/>
          <w:lang w:bidi="te-IN"/>
        </w:rPr>
        <w:t>(1) The presiding officer shall, at the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close of the poll, prepare a ballot paper account in Form XVIII and enclose it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in a separate cover with the words “Ballot Paper Account” </w:t>
      </w:r>
      <w:proofErr w:type="spellStart"/>
      <w:r w:rsidRPr="00260C88">
        <w:rPr>
          <w:rFonts w:cstheme="minorHAnsi"/>
          <w:lang w:bidi="te-IN"/>
        </w:rPr>
        <w:t>superscribed</w:t>
      </w:r>
      <w:proofErr w:type="spellEnd"/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lastRenderedPageBreak/>
        <w:t xml:space="preserve">14W. Sealing of other packets.- </w:t>
      </w:r>
      <w:r w:rsidRPr="00260C88">
        <w:rPr>
          <w:rFonts w:cstheme="minorHAnsi"/>
          <w:lang w:bidi="te-IN"/>
        </w:rPr>
        <w:t>(1) The presiding officer shall then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make into separate packet-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marked copy of the electoral roll;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counterfoils of the used ballot papers;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the ballot paper signed in full by the presiding officer but not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issued to the 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any other ballot papers not issued to the voters;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the ballot papers cancelled for violation of voting procedure;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any other cancelled ballot papers;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any other papers directed by the CEC to be kept in a sealed packet.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Each such packet shall be sealed with the seal of the presiding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and with seal either of the candidate or of his authorized agent who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may be present at the polling station and may desire to affix his seal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14X. counting of votes.-</w:t>
      </w:r>
      <w:r w:rsidRPr="00260C88">
        <w:rPr>
          <w:rFonts w:cstheme="minorHAnsi"/>
          <w:lang w:bidi="te-IN"/>
        </w:rPr>
        <w:t>(1) After the polling is over, the presiding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officer/polling officer shall close the poll and deliver the sealed ballot box to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returning officer who shall arrange for counting of votes immediately.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Votes shall be counted by or under the supervision of the returning officer or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assistant returning officer. Each candidate or his authorised agent shall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have a right to be present at the time of counting. But the absence of any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 or his agent at the time of counting shall not vitiate counting or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announcement of results by the returning officer. The CEC has to issue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guidelines in this regard.</w:t>
      </w:r>
    </w:p>
    <w:p w:rsidR="006F4B42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After the counting of all ballot papers contained in all the ballot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boxes used in an co-operative society has been completed, the returning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officer shall make the entries in a result sheet in </w:t>
      </w:r>
    </w:p>
    <w:p w:rsidR="006F4B42" w:rsidRDefault="006F4B42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Form-XXI </w:t>
      </w:r>
      <w:r w:rsidRPr="00260C88">
        <w:rPr>
          <w:rFonts w:cstheme="minorHAnsi"/>
          <w:lang w:bidi="te-IN"/>
        </w:rPr>
        <w:t>and announce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particulars.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14Y. Declaration of result of election and returns to CEC.-</w:t>
      </w:r>
      <w:r w:rsidRPr="00260C88">
        <w:rPr>
          <w:rFonts w:cstheme="minorHAnsi"/>
          <w:lang w:bidi="te-IN"/>
        </w:rPr>
        <w:t>(1) After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counting is over-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the candidate who has secured the largest number of valid votes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declared as elected.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If equality is found to exist between the candidates to be declared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elected, the Returning Officer shall forthwith decide between these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candidates, by drawing lots and the candidate in whose favour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lot falls shall be considered to have received an additional vote.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After the completion of the counting of votes, the Returning Officer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declare the result of the elections immediately and publish the list of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elected candidates on the notice board of his office and also on the notice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board of the society and deliver a copy of it to the Chief Executive of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society on the same day in </w:t>
      </w:r>
      <w:r w:rsidRPr="00260C88">
        <w:rPr>
          <w:rFonts w:cstheme="minorHAnsi"/>
          <w:b/>
          <w:bCs/>
          <w:lang w:bidi="te-IN"/>
        </w:rPr>
        <w:t>Form XXII</w:t>
      </w:r>
      <w:r w:rsidRPr="00260C88">
        <w:rPr>
          <w:rFonts w:cstheme="minorHAnsi"/>
          <w:lang w:bidi="te-IN"/>
        </w:rPr>
        <w:t>. He shall immediately thereafter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record the proceedings of the election in a comprehensive report which shall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form part of the election records and shall be binding on all. The returning</w:t>
      </w:r>
      <w:r w:rsidR="006F4B42">
        <w:rPr>
          <w:rFonts w:cstheme="minorHAnsi"/>
          <w:lang w:bidi="te-IN"/>
        </w:rPr>
        <w:t xml:space="preserve">  </w:t>
      </w:r>
      <w:r w:rsidRPr="00260C88">
        <w:rPr>
          <w:rFonts w:cstheme="minorHAnsi"/>
          <w:lang w:bidi="te-IN"/>
        </w:rPr>
        <w:t>officer shall immediately also furnish a copy of such a report together with a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copy of the return of the results of polling to the chief executive of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and send signed copies thereof to the District Election Officer and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CEC.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14Z. Grant of certificate of election to the elected candidate.-</w:t>
      </w:r>
      <w:r w:rsidRPr="00260C88">
        <w:rPr>
          <w:rFonts w:cstheme="minorHAnsi"/>
          <w:lang w:bidi="te-IN"/>
        </w:rPr>
        <w:t>As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soon as may be after a candidate has been declared to be elected by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officer, the returning officer shall grant to such candidate a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certificate of election in </w:t>
      </w:r>
      <w:r w:rsidRPr="00260C88">
        <w:rPr>
          <w:rFonts w:cstheme="minorHAnsi"/>
          <w:b/>
          <w:bCs/>
          <w:lang w:bidi="te-IN"/>
        </w:rPr>
        <w:t xml:space="preserve">Form XXIII </w:t>
      </w:r>
      <w:r w:rsidRPr="00260C88">
        <w:rPr>
          <w:rFonts w:cstheme="minorHAnsi"/>
          <w:lang w:bidi="te-IN"/>
        </w:rPr>
        <w:t>and obtain from the candidate an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acknowledgement of its receipt duly signed by him and immediately send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acknowledgement to the District Election Officer.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14AA. Election expenses.- </w:t>
      </w:r>
      <w:r w:rsidRPr="00260C88">
        <w:rPr>
          <w:rFonts w:cstheme="minorHAnsi"/>
          <w:lang w:bidi="te-IN"/>
        </w:rPr>
        <w:t>All expenditures like stationary, printing,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postage, </w:t>
      </w:r>
      <w:proofErr w:type="spellStart"/>
      <w:r w:rsidRPr="00260C88">
        <w:rPr>
          <w:rFonts w:cstheme="minorHAnsi"/>
          <w:lang w:bidi="te-IN"/>
        </w:rPr>
        <w:t>xeroxing</w:t>
      </w:r>
      <w:proofErr w:type="spellEnd"/>
      <w:r w:rsidRPr="00260C88">
        <w:rPr>
          <w:rFonts w:cstheme="minorHAnsi"/>
          <w:lang w:bidi="te-IN"/>
        </w:rPr>
        <w:t>, fax, rent for the ballot boxes, indelible ink, police security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such other items of expenditure related to the election of representatives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directors of a cooperative society shall be borne by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Expenditure towards preparation of electoral roll, the travelling and other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allowances and also remuneration payable to the returning officer, </w:t>
      </w:r>
      <w:proofErr w:type="spellStart"/>
      <w:r w:rsidRPr="00260C88">
        <w:rPr>
          <w:rFonts w:cstheme="minorHAnsi"/>
          <w:lang w:bidi="te-IN"/>
        </w:rPr>
        <w:t>assistant</w:t>
      </w:r>
      <w:r w:rsidR="006F4B42">
        <w:rPr>
          <w:rFonts w:cstheme="minorHAnsi"/>
          <w:lang w:bidi="te-IN"/>
        </w:rPr>
        <w:t>.</w:t>
      </w:r>
      <w:r w:rsidRPr="00260C88">
        <w:rPr>
          <w:rFonts w:cstheme="minorHAnsi"/>
          <w:lang w:bidi="te-IN"/>
        </w:rPr>
        <w:t>returning</w:t>
      </w:r>
      <w:proofErr w:type="spellEnd"/>
      <w:r w:rsidRPr="00260C88">
        <w:rPr>
          <w:rFonts w:cstheme="minorHAnsi"/>
          <w:lang w:bidi="te-IN"/>
        </w:rPr>
        <w:t xml:space="preserve"> officer, presiding officer and other polling personnel shall also </w:t>
      </w:r>
      <w:proofErr w:type="spellStart"/>
      <w:r w:rsidRPr="00260C88">
        <w:rPr>
          <w:rFonts w:cstheme="minorHAnsi"/>
          <w:lang w:bidi="te-IN"/>
        </w:rPr>
        <w:t>beborne</w:t>
      </w:r>
      <w:proofErr w:type="spellEnd"/>
      <w:r w:rsidRPr="00260C88">
        <w:rPr>
          <w:rFonts w:cstheme="minorHAnsi"/>
          <w:lang w:bidi="te-IN"/>
        </w:rPr>
        <w:t xml:space="preserve"> by the society itself at such rates as may be fixed by the CEC from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time to time.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14AB. Custody of ballot boxes and papers relating to election.- </w:t>
      </w:r>
      <w:r w:rsidRPr="00260C88">
        <w:rPr>
          <w:rFonts w:cstheme="minorHAnsi"/>
          <w:lang w:bidi="te-IN"/>
        </w:rPr>
        <w:t>(1)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All ballot boxes used at an election shall be kept in such custody as the CEC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may direct.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returning officer shall keep in safe custody.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packets of unused ballot papers with counterfoils attached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thereto;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packets of unused ballot papers whether valid or rejected,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packets of counterfoils of used ballot papers;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the packets of the marked copy of the electoral roll;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the packets of the declaration by voters and the attestation of their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signatures,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all other papers relating to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14AC. Production and inspection of election papers.- </w:t>
      </w:r>
      <w:r w:rsidRPr="00260C88">
        <w:rPr>
          <w:rFonts w:cstheme="minorHAnsi"/>
          <w:lang w:bidi="te-IN"/>
        </w:rPr>
        <w:t>(1) While in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custody of the returning officer,-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packets of unused ballot papers with counterfoil attached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thereto;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packets of used ballot papers whether valid or rejected;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packets of counterfoils of used ballot papers;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the packets of the marked copy of the electoral roll and</w:t>
      </w:r>
      <w:r w:rsidR="002077B9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the packets of the declaration by voters and the attestation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their signatures.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shall not be opened and their contents shall not be inspected by or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produced before, any person or authority except under the orders of a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competent court.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Subject to such conditions and to the payment of such fee as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CEC may direct.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all other papers relating to the election shall be open to public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inspection;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copies thereof shall on application be furnished.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Copies of the returns forwarded by the returning officer shall be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furnished by him on payment of a fee of two rupees for each such copy.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14AD. Disposal of election papers.- </w:t>
      </w:r>
      <w:r w:rsidRPr="00260C88">
        <w:rPr>
          <w:rFonts w:cstheme="minorHAnsi"/>
          <w:lang w:bidi="te-IN"/>
        </w:rPr>
        <w:t>Subject to any directions to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contrary given by the CEC or by a competent Court,-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packets of unused ballot papers shall be retained for a period of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six months and shall thereafter be destroyed in such manner as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CEC may direct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other packets, shall be retained for a period of one year and shall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thereafter be destroyed.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packets containing the counterfoils of used ballot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papers shall not be destroyed except with the previous approval of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CEC.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all other papers relating to the election shall be retained for such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period as the CEC may direct.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14AE. Return or forfeiture of candidate’s deposit.- </w:t>
      </w:r>
      <w:r w:rsidRPr="00260C88">
        <w:rPr>
          <w:rFonts w:cstheme="minorHAnsi"/>
          <w:lang w:bidi="te-IN"/>
        </w:rPr>
        <w:t>(1) The deposit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made under </w:t>
      </w:r>
      <w:r w:rsidRPr="00260C88">
        <w:rPr>
          <w:rFonts w:cstheme="minorHAnsi"/>
          <w:b/>
          <w:bCs/>
          <w:lang w:bidi="te-IN"/>
        </w:rPr>
        <w:t xml:space="preserve">rule 14A </w:t>
      </w:r>
      <w:r w:rsidRPr="00260C88">
        <w:rPr>
          <w:rFonts w:cstheme="minorHAnsi"/>
          <w:lang w:bidi="te-IN"/>
        </w:rPr>
        <w:t>shall either be returned to the person making it or his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legal representative or be forfeited to the cooperative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Except in cases mentioned in this rule, the deposit shall be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returned as soon as practicable after the result of the election is declared.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If the candidate is not shown in the list of contesting candidates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if he dies before the commencement of this poll, the deposit shall be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returned as soon as practicable after the publication of the list or after the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death, as the case may be.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(4) Subject to the provisions of </w:t>
      </w:r>
      <w:r w:rsidRPr="00260C88">
        <w:rPr>
          <w:rFonts w:cstheme="minorHAnsi"/>
          <w:b/>
          <w:bCs/>
          <w:lang w:bidi="te-IN"/>
        </w:rPr>
        <w:t xml:space="preserve">sub-rule (3), </w:t>
      </w:r>
      <w:r w:rsidRPr="00260C88">
        <w:rPr>
          <w:rFonts w:cstheme="minorHAnsi"/>
          <w:lang w:bidi="te-IN"/>
        </w:rPr>
        <w:t>the deposit shall be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lang w:bidi="te-IN"/>
        </w:rPr>
        <w:t>forfeited if at an election where a poll has been taken the candidate is not</w:t>
      </w:r>
      <w:r w:rsidR="006F4B42">
        <w:rPr>
          <w:rFonts w:cstheme="minorHAnsi"/>
          <w:lang w:bidi="te-IN"/>
        </w:rPr>
        <w:t xml:space="preserve">. </w:t>
      </w:r>
      <w:r w:rsidRPr="00260C88">
        <w:rPr>
          <w:rFonts w:cstheme="minorHAnsi"/>
          <w:lang w:bidi="te-IN"/>
        </w:rPr>
        <w:t>elected and the number of valid votes polled by him does not exceed one</w:t>
      </w:r>
      <w:r w:rsidRPr="00260C88">
        <w:rPr>
          <w:rFonts w:cstheme="minorHAnsi"/>
          <w:sz w:val="20"/>
          <w:szCs w:val="20"/>
          <w:lang w:bidi="te-IN"/>
        </w:rPr>
        <w:t>35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sixth of the total number of valid votes polled by all the candidates divided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the number of members to be elected.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Provided that in the case of a candidate belonging to backward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classes, scheduled castes, the scheduled tribes or women, the deposit shall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not be forfeited unless the number of valid votes polled by him/ her is less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than one tenth of the total number of valid votes polled.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14AF. Report of casual vacancy in a cooperative society.- </w:t>
      </w:r>
      <w:r w:rsidRPr="00260C88">
        <w:rPr>
          <w:rFonts w:cstheme="minorHAnsi"/>
          <w:lang w:bidi="te-IN"/>
        </w:rPr>
        <w:t>When 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casual vacancy occurs in the office of a representative or director the chief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executive of the cooperative society shall give notice of such vacancy within</w:t>
      </w:r>
      <w:r w:rsidR="006F4B42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seven days from the date of its occur</w:t>
      </w:r>
      <w:r w:rsidR="00760F25">
        <w:rPr>
          <w:rFonts w:cstheme="minorHAnsi"/>
          <w:lang w:bidi="te-IN"/>
        </w:rPr>
        <w:t xml:space="preserve">rence, to the CEC. The CEC shall </w:t>
      </w:r>
      <w:r w:rsidRPr="00260C88">
        <w:rPr>
          <w:rFonts w:cstheme="minorHAnsi"/>
          <w:lang w:bidi="te-IN"/>
        </w:rPr>
        <w:t>conduct elections within sixty days from the date it being notified about the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occurrence of any casual vacancy in the office of a director or representative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a cooperative society to fill up such casual vacancy in the manner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provided in these rules.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14AG. Election of the office-bearers </w:t>
      </w:r>
      <w:r w:rsidRPr="00260C88">
        <w:rPr>
          <w:rFonts w:cstheme="minorHAnsi"/>
          <w:lang w:bidi="te-IN"/>
        </w:rPr>
        <w:t>–(1) The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appointed for the conduct of general election of directors to the board shall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the Returning Officer for the conduct of election of the office bearers also.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(2) Whenever a casual vacancy occurs in the office of the President or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Vice-President, the Chief Executive shall send a communication to the CEC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conveying the occurrence of such vacancy within seven days from the </w:t>
      </w:r>
      <w:proofErr w:type="spellStart"/>
      <w:r w:rsidRPr="00260C88">
        <w:rPr>
          <w:rFonts w:cstheme="minorHAnsi"/>
          <w:lang w:bidi="te-IN"/>
        </w:rPr>
        <w:t>dateof</w:t>
      </w:r>
      <w:proofErr w:type="spellEnd"/>
      <w:r w:rsidRPr="00260C88">
        <w:rPr>
          <w:rFonts w:cstheme="minorHAnsi"/>
          <w:lang w:bidi="te-IN"/>
        </w:rPr>
        <w:t xml:space="preserve"> occurrence of the vacancy. The CEC shall take steps for conducting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to fill up the casual vacancy in the office of the President or Vice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President as the case may be.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Returning officer, appointed under sub-rule (1) or sub-rule (2),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within fifteen days, from the date of constitution or deemed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constitution of the board after a general election of the board or from the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date of appointment as per sub-rule(2) convene a meeting of all the directors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electing the chairperson/President, Vice Chairperson /Vice-President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such other office-bearers as are required to be elected under the byelaws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co-operative society. The meeting shall be convened by giving a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notice of seven clear days sent by registered post, indicating the date, time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venue of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Not less than two hours before the time fixed for the meeting for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election of President or Vice-President or any other office-bearers, any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 of the board desirous of being elected as the president or vice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president or any other office-bearer, as the case may be, may submit his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nomination by delivering the nomination paper in </w:t>
      </w:r>
      <w:r w:rsidRPr="00260C88">
        <w:rPr>
          <w:rFonts w:cstheme="minorHAnsi"/>
          <w:b/>
          <w:bCs/>
          <w:lang w:bidi="te-IN"/>
        </w:rPr>
        <w:t xml:space="preserve">Form XXIV </w:t>
      </w:r>
      <w:r w:rsidRPr="00260C88">
        <w:rPr>
          <w:rFonts w:cstheme="minorHAnsi"/>
          <w:lang w:bidi="te-IN"/>
        </w:rPr>
        <w:t>to the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Officer. Such nomination shall be proposed by another member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board and seconded by a third member of the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No director shall propose or second under sub-rule (4) more than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one candidate for the office of the President or vice-President or any other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 bearer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if any director has proposed or seconded more than one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candidate for the office of the President or Vice-President or any other </w:t>
      </w:r>
      <w:proofErr w:type="spellStart"/>
      <w:r w:rsidRPr="00260C88">
        <w:rPr>
          <w:rFonts w:cstheme="minorHAnsi"/>
          <w:lang w:bidi="te-IN"/>
        </w:rPr>
        <w:t>officebearer</w:t>
      </w:r>
      <w:proofErr w:type="spellEnd"/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society, the nomination which is received first shall be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considered for scrutiny.</w:t>
      </w:r>
      <w:r w:rsidR="00760F25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(6) The Returning Officer appointed under sub-rule (1) shall preside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over the meeting of the board convened for the purpose of electing the office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bearers or filling up the casual vacancy in the office of the President or Vice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President as the case may be.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After the commencement of the meeting, the Returning Officer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scrutinize all such nomination papers and shall read out to the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directors present at such meeting, the names of the directors who in his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opinion have been duly nominated, together with those of the proposers and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the </w:t>
      </w:r>
      <w:proofErr w:type="spellStart"/>
      <w:r w:rsidRPr="00260C88">
        <w:rPr>
          <w:rFonts w:cstheme="minorHAnsi"/>
          <w:lang w:bidi="te-IN"/>
        </w:rPr>
        <w:t>seconders</w:t>
      </w:r>
      <w:proofErr w:type="spellEnd"/>
      <w:r w:rsidRPr="00260C88">
        <w:rPr>
          <w:rFonts w:cstheme="minorHAnsi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(8) Any candidate may withdraw his candidature by notice in writing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duly signed by him and delivered to the Returning Officer within thirty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minutes after the scrutiny of the nomination papers.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(9) The notice of withdrawal shall be given in writing by the candidate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person.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(10) No director who has given a notice of withdrawal of his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candidature under sub-rule (8) shall be allowed to cancel the notice of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withdrawal.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(11) The Returning Officer shall, on being satisfied as to the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genuineness of the notice of withdrawal and the identity of the director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delivering it under sub-rule (9) read out to the </w:t>
      </w:r>
      <w:r w:rsidRPr="00260C88">
        <w:rPr>
          <w:rFonts w:cstheme="minorHAnsi"/>
          <w:lang w:bidi="te-IN"/>
        </w:rPr>
        <w:lastRenderedPageBreak/>
        <w:t>directors present at such</w:t>
      </w:r>
      <w:r w:rsidR="006F6E6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the name/names of the person/ persons withdrawing his/their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candidature.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(12) After the time fixed for withdrawal is over, if for any office for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which election is to be held, the number of candidates who have been</w:t>
      </w:r>
      <w:r w:rsidR="001D2A4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validily</w:t>
      </w:r>
      <w:proofErr w:type="spellEnd"/>
      <w:r w:rsidRPr="00260C88">
        <w:rPr>
          <w:rFonts w:cstheme="minorHAnsi"/>
          <w:lang w:bidi="te-IN"/>
        </w:rPr>
        <w:t xml:space="preserve"> nominated and have not withdrawn their candidature in the manner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within the time specified, does not exceed the number of candidates to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elected for that office, the Returning Officer shall forthwith make 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declaration that the validly nominated candidate shall be deemed to have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been elected for that office.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(13) If the number of validly nominated candidates for any office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exceeds the number of candidates to be elected for that office, the Returning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shall proceed to take a poll by secret ballot as hereinafter provided.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(14) The votes shall be taken by secret ballot and the directors voting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and against any candidate shall record their votes in the ballot papers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supplied to them.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(15) Any director present at the meeting may refrain from voting if 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 chooses to do.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(16) After the voting by all the directors present and wishing to vote is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over, the Returning Officer shall count the votes and declare the candidates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who have secured the highest number of valid votes to have been duly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(17) When an equality of valid votes is found to exist between any two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more candidates and the addition of one vote will entitle any of those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 to be declared elected, the Returning Officer shall forthwith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decide between those candidates by lot in such manner as he may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determine and proceed as if the candidate on whom the lot falls has received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 additional vote. He shall thereafter declare the candidate on whom the lot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falls to have been duly elected.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(18) The Returning Officer shall cause a record of the minutes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which shall contain the names of all the members present.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minutes shall be signed by the Returning Officer, the chief executive as also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directors present and wishing to sign. The minutes shall be made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available to any member for inspection.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38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(19) The Returning Officer shall immediately thereafter record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proceedings of the election in a comprehensive report which shall form part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records of the election and shall be binding on all. The Returning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shall also furnish a copy of such a report together with a copy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 of the results of the polling to the chief executive of the society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send a report to the District Election Officer and CEC.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(20) After declaration of the result of election, the Returning Officer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hand over the ballot papers and records relating to the election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office-bearers to the chief executive of the society in a sealed cover. These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safely be preserved by the chief executive of the society for a period of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six months from the date of election or till such time a dispute or an appeal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regarding the election, if any, filed is disposed of whichever is later and shall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thereafter be destroyed.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14AH. Elections to the first board after registration.–</w:t>
      </w:r>
      <w:r w:rsidRPr="00260C88">
        <w:rPr>
          <w:rFonts w:cstheme="minorHAnsi"/>
          <w:lang w:bidi="te-IN"/>
        </w:rPr>
        <w:t>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provisions of Rules 13 B to 13 G and 14 to 14 AG shall, mutatis mutandis,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apply to the election of the first board after registration of a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no list of defaulters as contemplated under Rule 13E(7)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 required to be published.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14AI. Election of the office-bearers in the first board.–</w:t>
      </w:r>
      <w:r w:rsidRPr="00260C88">
        <w:rPr>
          <w:rFonts w:cstheme="minorHAnsi"/>
          <w:lang w:bidi="te-IN"/>
        </w:rPr>
        <w:t>The provisions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Rule 14AG shall mutatis mutandis apply to the election of the office bearers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first board of the society after registration.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14AJ. General meetings:- </w:t>
      </w:r>
      <w:r w:rsidRPr="00260C88">
        <w:rPr>
          <w:rFonts w:cstheme="minorHAnsi"/>
          <w:lang w:bidi="te-IN"/>
        </w:rPr>
        <w:t>(1) The board of a co-operative society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may, at any time, call a general meeting of its general body.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Provided that one such meeting known as annual general meeting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held within the twenty fifth day of September every year to transact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business stated in Section 27.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chief executive, after the board decides the date and time of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general meeting to be convened, shall convene the annual general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by giving a notice of at least fifteen clear days as specified in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bye-laws. However in the case of exigency, a special general meeting may be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convened by giving a notice of </w:t>
      </w:r>
      <w:proofErr w:type="spellStart"/>
      <w:r w:rsidRPr="00260C88">
        <w:rPr>
          <w:rFonts w:cstheme="minorHAnsi"/>
          <w:lang w:bidi="te-IN"/>
        </w:rPr>
        <w:t>atleast</w:t>
      </w:r>
      <w:proofErr w:type="spellEnd"/>
      <w:r w:rsidRPr="00260C88">
        <w:rPr>
          <w:rFonts w:cstheme="minorHAnsi"/>
          <w:lang w:bidi="te-IN"/>
        </w:rPr>
        <w:t xml:space="preserve"> ten clear days in writing. The notice</w:t>
      </w:r>
      <w:r w:rsidR="001D2A48">
        <w:rPr>
          <w:rFonts w:cstheme="minorHAnsi"/>
          <w:lang w:bidi="te-IN"/>
        </w:rPr>
        <w:t xml:space="preserve">  </w:t>
      </w:r>
      <w:r w:rsidRPr="00260C88">
        <w:rPr>
          <w:rFonts w:cstheme="minorHAnsi"/>
          <w:lang w:bidi="te-IN"/>
        </w:rPr>
        <w:t>may be sent in the following modes, namely: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by ordinary post;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(b) by e-mail, </w:t>
      </w:r>
      <w:proofErr w:type="spellStart"/>
      <w:r w:rsidRPr="00260C88">
        <w:rPr>
          <w:rFonts w:cstheme="minorHAnsi"/>
          <w:lang w:bidi="te-IN"/>
        </w:rPr>
        <w:t>sms</w:t>
      </w:r>
      <w:proofErr w:type="spellEnd"/>
      <w:r w:rsidRPr="00260C88">
        <w:rPr>
          <w:rFonts w:cstheme="minorHAnsi"/>
          <w:lang w:bidi="te-IN"/>
        </w:rPr>
        <w:t>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by local delivery under proper receipt;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by publication in the newspaper having wide circulation in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area of operation.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When a special general meeting is called by the Registrar or any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person authorised by him under sub-section (3) of Section 27 or a special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general meeting under sub-section (2) of Section 28, he may determine-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the period of notice of such meeting which shall not be less than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ten clear days, as the case may be;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the time and place of such meeting; and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(iii) the subjects to be considered in such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Registrar or any person authorized by him may preside over such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The meeting notice shall clearly state the place, date, time and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agenda of the meeting. The Chief Executive shall send detailed notes on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each of the subjects in the agenda including a copy each of the audited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balance-sheet, profit and loss account, together with the auditor’s report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thereon relating to the preceding year, a report on the follow up action taken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the board on the audit report for the preceding year and the proposal to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amend the bye-laws if any with the text of the proposed amendment along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 the notice of the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The quorum for the general meeting shall be the attendance of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twenty percent of the total number of members with right to vote of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general body of the co-operative society. No business shall be transacted at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any general meeting unless there is a quorum at the time when the business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meeting is due to commence.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If there is no quorum within an hour from the time fixed for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meeting, such meeting shall be adjourned.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Provided that a meeting which has been convened on the requisition of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members shall not be adjourned but dissolved.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If at any time during the meeting when any business is being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transacted sufficient number of members are not present to form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quorum, such business shall not be transacted and the chairperson or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 presiding over the meeting, on his own or on his attention being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drawn to this fact, shall adjourn the meeting and the business that remains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be transacted at this meeting, if any, shall be disposed of in the usual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manner at the adjourned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(8) When the meeting is adjourned under either sub-rule (6) or </w:t>
      </w:r>
      <w:proofErr w:type="spellStart"/>
      <w:r w:rsidRPr="00260C88">
        <w:rPr>
          <w:rFonts w:cstheme="minorHAnsi"/>
          <w:lang w:bidi="te-IN"/>
        </w:rPr>
        <w:t>subrule</w:t>
      </w:r>
      <w:proofErr w:type="spellEnd"/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(7), the adjourned meeting shall be held on that day itself or at such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place and on such date and time as may be fixed by the chairperson of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within seven days from the date of adjournment. In such an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adjourned meeting, no subject other than those listed in the agenda of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adjourned shall be discussed and the decisions taken. Even for the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adjourned meeting, there shall be the required quorum for consideration of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subjects.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(9) The business which could not be considered at the meeting so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adjourned for want of quorum shall be brought before and disposed of at a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so fixed or at any subsequent meeting at which there is a quorum.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(10) All decisions shall be taken by a simple majority of the members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present in the general meeting unless stated otherwise in the Act, the rules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the bye-laws. When there is an equality of votes for or against a decision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any subject other than election, the chairperson of the meeting shall have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 second or casting vote.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(11) If for any reason, the president or the chairperson is unable to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attend the meeting of the general body, the vice-president or the </w:t>
      </w:r>
      <w:proofErr w:type="spellStart"/>
      <w:r w:rsidRPr="00260C88">
        <w:rPr>
          <w:rFonts w:cstheme="minorHAnsi"/>
          <w:lang w:bidi="te-IN"/>
        </w:rPr>
        <w:t>vicechairperson</w:t>
      </w:r>
      <w:proofErr w:type="spellEnd"/>
      <w:r w:rsidRPr="00260C88">
        <w:rPr>
          <w:rFonts w:cstheme="minorHAnsi"/>
          <w:lang w:bidi="te-IN"/>
        </w:rPr>
        <w:t>,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in his absence, any other member of the board elected b</w:t>
      </w:r>
      <w:r w:rsidR="001D2A48">
        <w:rPr>
          <w:rFonts w:cstheme="minorHAnsi"/>
          <w:lang w:bidi="te-IN"/>
        </w:rPr>
        <w:t xml:space="preserve"> 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directors present at the meeting from among themselves shall preside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over the said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(12) The chief executive shall record the minutes of the proceedings of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meeting truly and accurately as per the deliberations in the book kept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the purpose with its pages consecutively numbered. The minutes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shall contain a fair and correct summary of the deliberations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thereat.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(13) When any member expresses dissent in the deliberations on any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subject, the Chief Executive shall record the same truly and accurately as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per the deliberations in the minutes of the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41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(14) The chief executive shall send a certified copy of the minutes of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meeting to all the members, the Registrar and the financing bank within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thirty days from the date of such meeting and publish a certified copy on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notice board of the co-operative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(15) The books containing the minutes of the proceedings of any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meeting shall-</w:t>
      </w:r>
      <w:r w:rsidR="001D2A4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be kept at the registered office of the co-operative society;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be open during business hours, to the inspection of any member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co-operative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14AK. Board Meetings.- </w:t>
      </w:r>
      <w:r w:rsidRPr="00260C88">
        <w:rPr>
          <w:rFonts w:cstheme="minorHAnsi"/>
          <w:lang w:bidi="te-IN"/>
        </w:rPr>
        <w:t>(1) The board may meet as and when required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transacting the business stated in Section 28C of the Act, or the byelaws.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the interval between two consecutive meetings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board shall not exceed three months.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chief executive shall convene a meeting of the board, in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consultation with the chairperson or president of the co-operative society, by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giving a notice of at least seven clear days as specified in the bye-laws. In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exigencies, a meeting of a board may be convened by giving a notice of at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least of three clear days. The notice may be sent in the following modes,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namely: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by speed post;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by courier;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by local delivery under proper receipt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notice shall state clearly the place, date, time and agenda of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meeting. The Chief Executive shall send detailed notes containing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pros and cons, the provisions of law if any and the financial implications on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each subject on the agenda along with such notice.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The number next to fifty per cent of the strength of the board as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specified in the bye-laws shall form the quorum for a meeting of the board. If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there is no quorum at the time of transacting any business in any meeting of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board, no such business shall be transacted.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The provisions of sub-rules (6) to (10) and (12) to (15) of rule 14AJ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shall, mutatis mutandis apply to the board meetings.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Normally no subject other than those listed in the agenda shall be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taken up for discussion. However, if there is no sufficient time to wait for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decision on any subject in the next meeting of the board, such subject may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 taken up for discussion and decision as an additional subject with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permission of the Chairperson of the meeting after giving necessary notes on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subject to all the directors and after discussion and decision on all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subjects listed on the agenda;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no subject relating to the following matters shall be taken up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for discussion and decision as additional subject, </w:t>
      </w:r>
      <w:proofErr w:type="spellStart"/>
      <w:r w:rsidRPr="00260C88">
        <w:rPr>
          <w:rFonts w:cstheme="minorHAnsi"/>
          <w:lang w:bidi="te-IN"/>
        </w:rPr>
        <w:t>namelya</w:t>
      </w:r>
      <w:proofErr w:type="spellEnd"/>
      <w:r w:rsidRPr="00260C88">
        <w:rPr>
          <w:rFonts w:cstheme="minorHAnsi"/>
          <w:lang w:bidi="te-IN"/>
        </w:rPr>
        <w:t>)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of directors;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b) election of office-bearers;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c) filling up the post of a director by co-option;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d) filling up the post of a casual vacancy of a director by cooption;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e) imposition of penalties against the employees;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f) any subject involving financial implication;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Further provided that no additional subject is placed without relevant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additional agenda notes.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The board shall not take any decision which is contrary to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provisions of the Act, the Rules or the bye-laws or detrimental to the interest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co-operative society. The directors shall be jointly and severally liable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any decision taken contrary to the provisions of the Act, the Rules or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bye-laws or any decision detrimental to the interest of the co-operative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society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(8) The Chief Executive shall record the minutes of the meeting truly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accurately as per the deliberations. The proceedings of each meeting in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minutes book shall be signed by the chief executive and the chairperson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meeting. The minutes of the meeting shall contain a fair and correct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summary of the proceedings thereat. The minutes of the meeting so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recorded and signed shall be sent to all the directors within seven days from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date of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(9) When any director expresses dissent in the deliberations on any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subject, the Chief Executive shall record the same truly and accurately as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per the deliberations in the minutes of the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(10) If any director has any objection relating to recording of any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decision on a subject on the ground that the said decision has not been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recorded as per the decision taken in the meeting or the said subject was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not discussed in the meeting, he shall communicate his opinion within three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days from the date of receipt of the minutes of the meetings. In the event of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 majority of the directors communicating such objection on any decision,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Chief Executive shall not implement such decision but shall place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same in the next meeting of the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(11) If for any reason, the president or the chairperson is unable to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attend the meeting of the general body, the vice-president or the </w:t>
      </w:r>
      <w:proofErr w:type="spellStart"/>
      <w:r w:rsidRPr="00260C88">
        <w:rPr>
          <w:rFonts w:cstheme="minorHAnsi"/>
          <w:lang w:bidi="te-IN"/>
        </w:rPr>
        <w:t>vicechairperson</w:t>
      </w:r>
      <w:proofErr w:type="spellEnd"/>
      <w:r w:rsidRPr="00260C88">
        <w:rPr>
          <w:rFonts w:cstheme="minorHAnsi"/>
          <w:lang w:bidi="te-IN"/>
        </w:rPr>
        <w:t>,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in his absence, any other member of the board elected by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directors present at the meeting from among themselves shall preside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over the said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(12) Where in any meeting of the general body or board of a cooperative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society, another co-operative society is to be represented, such cooperative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shall be represented in such meeting only through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chairperson or president or a member of the board duly authorized by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board of such co-operative, as the case may be and where there is no board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such co-operative society, for whatever reasons, through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administrator or the special officer of such co-operative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14AL. Reservation in favour of S.C. / S.T.s, Women and Backward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Classes on the board.- </w:t>
      </w:r>
      <w:r w:rsidRPr="00260C88">
        <w:rPr>
          <w:rFonts w:cstheme="minorHAnsi"/>
          <w:lang w:bidi="te-IN"/>
        </w:rPr>
        <w:t>Where the board of a cooperative society is elected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area/ constituency basis, the constituencies where reservation of seats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provided for in favour of S.C. / S.T.s, Women and Backward Classes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the board shall be decided in the Annual General Meeting preceding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date of the general election of the board and shall be subject to such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guidelines as may be issued by the CEC in this behalf. It shall be ensured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that the reservation of seats shall be so rotated that all the constituencies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are covered under reservation in a phased manner.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if in a constituency reserved for SC, ST, Women or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Backward Classes a member belonging to that caste or class or category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residing within that constituency is not available, a member from any other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constituency but within the area of operation of the society may contest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from that reserve constituency.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14AM. Powers and Functions of the chief executive.- </w:t>
      </w:r>
      <w:r w:rsidRPr="00260C88">
        <w:rPr>
          <w:rFonts w:cstheme="minorHAnsi"/>
          <w:lang w:bidi="te-IN"/>
        </w:rPr>
        <w:t>In addition to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powers stated in sub-sections (4) and (5) of Section 29G, the chief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executive shall have the following powers and duties-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(1) Furnish to the board periodical information necessary for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apprising the operations and functioning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Present the draft annual report and financial statements for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approval of the board within thirty days of the closure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be responsible for the general conduct, supervision, control and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management of the day to day business and affairs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society;</w:t>
      </w:r>
    </w:p>
    <w:p w:rsidR="002077B9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be responsible for the general supervision and control over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employees of the society including the power to sanction leave,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impose any punishment or suspend them;</w:t>
      </w:r>
      <w:r w:rsidR="002077B9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that, where the power of keeping the employee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under suspension pending enquiry or imposing any punishment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 not conferred expressly on him under the bye-laws or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service regulations of the society, such suspension or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punishment shall be imposed with the approval of the board’’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arrange for proper maintenance and custody of cash balance,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stock and other properties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pay all costs of management and working expenses out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funds of the society; ’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issue notices for meetings of the general body, board and subcommittees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if any, along with the agenda and the notes on each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subject in the agenda;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(8) remain present in all meetings of the general body, the board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sub committees, if any, and produce all the papers and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information required at such meetings and sign, along with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chairperson, the minutes of such meetings;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(9) Present the draft annual report and financial statements for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previous year for the approval of the board within thirty days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closure of the cooperative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(10) Present the annual financial statements for the previous year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along with schedules, returns and other statements for audit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 the approval of the board before the auditor or auditing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firm within thirty days of the closure of the cooperative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(11) place before the board the reports of audit under section 63,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inquiry under section 64 and inspection under section 65 along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 actions that may be taken to rectify the defects or remedy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irregularities noted in the said reports;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(12) send the reports of compliance on the rectification of the defects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remedying of the irregularities noted in the said reports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after approval by the board and continue to send such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rectification reports to the Director of cooperative audit or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Registrar, as the case may be, periodically till all such defects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are rectified and such irregularities are remedied,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(13) institute, defend, conduct, compound or abandon any suit or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other legal proceedings by or against the society and enter into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compromise or arbitration with the creditors and debtors of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with the approval of the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(14) if any director of the cooperative society is eligible to continue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his post, under the Act, rules and bye-laws it has to report to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jurisdictional Registrar within thirty days.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(15) submit such information, reports and returns concerning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affairs of the society as may be required by the Registrar from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time to time: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(16) In respect of an apex society, the chief executive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(h) shall have power to transfer the employees in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consultation with the chairperson;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(ii) may place an employee under suspension, where a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disciplinary enquiry into the charges against him is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contemplated or pending;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(17) When the post of the Chief Executive is vacant or during his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absence on leave, the current routine powers and duties of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chief executive shall, be performed by the officer next below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him”.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12. Substitution of Rule 15 – </w:t>
      </w:r>
      <w:r w:rsidRPr="00260C88">
        <w:rPr>
          <w:rFonts w:cstheme="minorHAnsi"/>
          <w:lang w:bidi="te-IN"/>
        </w:rPr>
        <w:t>For rule 15 of the said rules the following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</w:t>
      </w:r>
      <w:r w:rsidRPr="00260C88">
        <w:rPr>
          <w:rFonts w:cstheme="minorHAnsi"/>
          <w:b/>
          <w:bCs/>
          <w:lang w:bidi="te-IN"/>
        </w:rPr>
        <w:t>15</w:t>
      </w:r>
      <w:r w:rsidRPr="00260C88">
        <w:rPr>
          <w:rFonts w:cstheme="minorHAnsi"/>
          <w:lang w:bidi="te-IN"/>
        </w:rPr>
        <w:t xml:space="preserve">. </w:t>
      </w:r>
      <w:r w:rsidRPr="00260C88">
        <w:rPr>
          <w:rFonts w:cstheme="minorHAnsi"/>
          <w:b/>
          <w:bCs/>
          <w:lang w:bidi="te-IN"/>
        </w:rPr>
        <w:t>Remuneration payable to the administrator and special officer</w:t>
      </w:r>
      <w:r w:rsidRPr="00260C88">
        <w:rPr>
          <w:rFonts w:cstheme="minorHAnsi"/>
          <w:lang w:bidi="te-IN"/>
        </w:rPr>
        <w:t>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Any officer or employee of the Government or a Cooperative organization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may be appointed as administrator or special officer of a cooperative society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Act-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if he is appointed on full time basis, his pay and other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allowances shall be borne by the cooperative society.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service rules applicable to him in the department or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organization shall continue to govern his service as special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if he is appointed as special officer in addition to his regular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post, he shall be paid remuneration at the rate of ten percent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his basic pay out of the funds of the cooperative society.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service rules applicable to him in the department or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organization shall continue to govern his service as special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officer of the society.”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13. Amendment of Rule 17 .– </w:t>
      </w: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In rule 17 of the said rules, sub rule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(1) provided that, the word ‘Registrar’ shall be substituted as ‘general body’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(ii) after sub Rule (2)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"Provided that in sub rule (2) the person to be appointed as Chief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Executive of a District Central Co-operative Bank or the State Co-operative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Bank shall satisfy the qualification and experience as prescribed by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National Bank for Agriculture and Rural Development or Reserve Bank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India.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14. Substitution of rule 18.- </w:t>
      </w:r>
      <w:r w:rsidRPr="00260C88">
        <w:rPr>
          <w:rFonts w:cstheme="minorHAnsi"/>
          <w:lang w:bidi="te-IN"/>
        </w:rPr>
        <w:t>For rule 18 of the said rules,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"18. Conditions of service of the employees of the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societies.- </w:t>
      </w:r>
      <w:r w:rsidRPr="00260C88">
        <w:rPr>
          <w:rFonts w:cstheme="minorHAnsi"/>
          <w:lang w:bidi="te-IN"/>
        </w:rPr>
        <w:t>Every cooperative society shall be laid down in their bye-laws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it can incorporated within three months from the date of this rules”.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15. Substitution of rule 20.- </w:t>
      </w:r>
      <w:r w:rsidRPr="00260C88">
        <w:rPr>
          <w:rFonts w:cstheme="minorHAnsi"/>
          <w:lang w:bidi="te-IN"/>
        </w:rPr>
        <w:t>For rule 20 of the said rules,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"20. Cooperative Education and Training.- </w:t>
      </w:r>
      <w:r w:rsidRPr="00260C88">
        <w:rPr>
          <w:rFonts w:cstheme="minorHAnsi"/>
          <w:lang w:bidi="te-IN"/>
        </w:rPr>
        <w:t>(1) Every cooperative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shall remit its contribution towards cooperative education fund to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account of the Karnataka State Cooperative Federation Limited,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Bangalore within thirty days from the date of its annual general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cooperative education fund shall be maintained and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administered by the Karnataka State Cooperative Federation Limited and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utilized on the advice of an advisory committee consisting of the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following members,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President, Chairperson of the State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Federation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Chairperson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Four apex societies’ president/ chairpersons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i.e. Karnataka State Cooperative Apex Bank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Ltd., Karnataka Cooperative Milk Federation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Ltd., Karnataka State Cooperative Urban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Banks Federation Ltd., and Karnataka State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Credit Cooperative Societies Federation Ltd.,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Member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are the members.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(c) The Director, </w:t>
      </w:r>
      <w:proofErr w:type="spellStart"/>
      <w:r w:rsidRPr="00260C88">
        <w:rPr>
          <w:rFonts w:cstheme="minorHAnsi"/>
          <w:lang w:bidi="te-IN"/>
        </w:rPr>
        <w:t>Regiona</w:t>
      </w:r>
      <w:proofErr w:type="spellEnd"/>
      <w:r w:rsidR="002D6126" w:rsidRPr="00260C88">
        <w:rPr>
          <w:rFonts w:cstheme="minorHAnsi"/>
          <w:lang w:bidi="te-IN"/>
        </w:rPr>
        <w:t xml:space="preserve">, </w:t>
      </w:r>
      <w:r w:rsidRPr="00260C88">
        <w:rPr>
          <w:rFonts w:cstheme="minorHAnsi"/>
          <w:lang w:bidi="te-IN"/>
        </w:rPr>
        <w:t>Institute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Management, Bangalore.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Member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The Registrar of Cooperative Societies or his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nominee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The chief executive officer of the State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federation.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Member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Secretary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quorum for a meeting of the advisory committee shall be five.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advisory committee shall be convened at least once in three months.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The Karnataka State Cooperative Federation shall maintain this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fund in a separate account and all income by way of interest or otherwise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accruing from the contribution towards this fund shall be credited to this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fund.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No expenditure out of the cooperative education fund shall be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incurred without the approval of this advisory committee. The auditor of the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State Cooperative Federation shall verify the utilization of the fund and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certify the same.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(6) Subject to such directions as the advisory committee may give from</w:t>
      </w:r>
      <w:r w:rsidR="002D6126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time to time, the fund may be utilized for any of the following purposes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connected with the cooperative education, training and human resource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development of the cooperative societies,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education of the members, directors including office-bearers and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employees of the cooperative societies and the general public in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principles and practice of co-operation;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human resource development in the cooperative societies;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development of cooperative societies;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capacity building and business management;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professionalization;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(f) technical </w:t>
      </w:r>
      <w:proofErr w:type="spellStart"/>
      <w:r w:rsidRPr="00260C88">
        <w:rPr>
          <w:rFonts w:cstheme="minorHAnsi"/>
          <w:lang w:bidi="te-IN"/>
        </w:rPr>
        <w:t>upgradation</w:t>
      </w:r>
      <w:proofErr w:type="spellEnd"/>
      <w:r w:rsidRPr="00260C88">
        <w:rPr>
          <w:rFonts w:cstheme="minorHAnsi"/>
          <w:lang w:bidi="te-IN"/>
        </w:rPr>
        <w:t>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education, training, research, man power and infrastructure to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achieve objectives;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(h) research and development;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49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development of the cooperative movement in general;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(j) cooperative propaganda and publicity;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(k) publication of the books and journals relating to the cooperative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movement;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(l) conduct of research, case studies and education in the field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movement;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(m) award of prize, or honorarium for rendering meritorious service</w:t>
      </w:r>
      <w:r w:rsidR="001D2A4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the cause of the cooperative movement of the State.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The State Cooperative Federation shall prepare annual budgets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formulate training and education programmes for the development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cooperatives and cooperative movement particularly in matters such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 financial and business management in the cooperative societies,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member education, awareness buildings on cooperative principles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values etc., according to the overall guidelines issued by the advisory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committee and be responsible for implementation of the same.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(8) The State Cooperative Federation and the District Cooperative Unions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submit returns to the Registrar once in a year showing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details of the training programmes conducted.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(9) The board of every cooperative society shall also include in its annual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budget provision for expenses on member and potential member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education and training of its directors and employees. It shall ensure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that the members, directors and employees are well informed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trained about the theory, principles and practice of cooperation. It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also aim at ensuring that the transparency, the levels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awareness, member participation and member control expected of any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good cooperative society are reached out to the members, the directors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and the employees of the cooperative society."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16. Amendment of Rule 22.– </w:t>
      </w:r>
      <w:r w:rsidRPr="00260C88">
        <w:rPr>
          <w:rFonts w:cstheme="minorHAnsi"/>
          <w:lang w:bidi="te-IN"/>
        </w:rPr>
        <w:t>In rule 22 of the said rules, in sub rule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for clause (a) the following shall be substituted; namely 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“(a) All interest accrued due on non over due loans but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not actually realised may be taken to gross profit for the year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respect of all cooperative banks.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50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further that so much of the accrued interest that has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been taken to the gross profit of the year, as are not actually recovered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during the subsequent year shall be deducted from the profits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subsequent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for clause (e) 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“(e) Remuneration payable to the Auditor or Auditing firm fixed by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General body shall be charged off to profit;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17. Amendment of rule 29.- Accounts and other books to be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maintained by societies</w:t>
      </w:r>
      <w:r w:rsidRPr="00260C88">
        <w:rPr>
          <w:rFonts w:cstheme="minorHAnsi"/>
          <w:lang w:bidi="te-IN"/>
        </w:rPr>
        <w:t>.− (1) A cooperative society shall maintain books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accounts and registers having regard to its objects and showing a true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accurate picture/status of all the transactions relating to its affairs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particularly with reference to all receipts and payments; all income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expenditure; administration and management; business operations; every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contact made with members and </w:t>
      </w:r>
      <w:r w:rsidRPr="00260C88">
        <w:rPr>
          <w:rFonts w:cstheme="minorHAnsi"/>
          <w:lang w:bidi="te-IN"/>
        </w:rPr>
        <w:lastRenderedPageBreak/>
        <w:t>those having business relationship with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society; conduct of general meetings/ board meetings/sub-committee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meetings and such other meetings; transaction with members and </w:t>
      </w:r>
      <w:proofErr w:type="spellStart"/>
      <w:r w:rsidRPr="00260C88">
        <w:rPr>
          <w:rFonts w:cstheme="minorHAnsi"/>
          <w:lang w:bidi="te-IN"/>
        </w:rPr>
        <w:t>nonmembers</w:t>
      </w:r>
      <w:proofErr w:type="spellEnd"/>
      <w:r w:rsidRPr="00260C88">
        <w:rPr>
          <w:rFonts w:cstheme="minorHAnsi"/>
          <w:lang w:bidi="te-IN"/>
        </w:rPr>
        <w:t>;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loans and advances to the members and recovery of such loans;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its assets and liabilities; all purchases and sales of goods; production,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processing and manufacturing; utilization of materials or labour;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recruitment and promotion of employees and disciplinary action against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them; raising resources and utilization of the funds; investment of funds;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bank accounts; accounts and audit; distribution of profit etc., It shall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maintain the original registration certificate; its byelaws with the registered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amendments; the service rules with </w:t>
      </w:r>
      <w:proofErr w:type="spellStart"/>
      <w:r w:rsidRPr="00260C88">
        <w:rPr>
          <w:rFonts w:cstheme="minorHAnsi"/>
          <w:lang w:bidi="te-IN"/>
        </w:rPr>
        <w:t>upto</w:t>
      </w:r>
      <w:proofErr w:type="spellEnd"/>
      <w:r w:rsidRPr="00260C88">
        <w:rPr>
          <w:rFonts w:cstheme="minorHAnsi"/>
          <w:lang w:bidi="te-IN"/>
        </w:rPr>
        <w:t xml:space="preserve"> date amendments; its business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rules / subsidiary regulations with </w:t>
      </w:r>
      <w:proofErr w:type="spellStart"/>
      <w:r w:rsidRPr="00260C88">
        <w:rPr>
          <w:rFonts w:cstheme="minorHAnsi"/>
          <w:lang w:bidi="te-IN"/>
        </w:rPr>
        <w:t>upto</w:t>
      </w:r>
      <w:proofErr w:type="spellEnd"/>
      <w:r w:rsidRPr="00260C88">
        <w:rPr>
          <w:rFonts w:cstheme="minorHAnsi"/>
          <w:lang w:bidi="te-IN"/>
        </w:rPr>
        <w:t xml:space="preserve"> date amendments; the Cooperative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Societies Act and rules with </w:t>
      </w:r>
      <w:proofErr w:type="spellStart"/>
      <w:r w:rsidRPr="00260C88">
        <w:rPr>
          <w:rFonts w:cstheme="minorHAnsi"/>
          <w:lang w:bidi="te-IN"/>
        </w:rPr>
        <w:t>upto</w:t>
      </w:r>
      <w:proofErr w:type="spellEnd"/>
      <w:r w:rsidRPr="00260C88">
        <w:rPr>
          <w:rFonts w:cstheme="minorHAnsi"/>
          <w:lang w:bidi="te-IN"/>
        </w:rPr>
        <w:t xml:space="preserve"> date amendments; other law books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applicable to its business and administration; etc., It shall also keep such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account books and registers in connection with the business of the society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 the Registrar of Cooperative Societies may from time to time, require.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proofErr w:type="spellStart"/>
      <w:r w:rsidRPr="00260C88">
        <w:rPr>
          <w:rFonts w:cstheme="minorHAnsi"/>
          <w:b/>
          <w:bCs/>
          <w:lang w:bidi="te-IN"/>
        </w:rPr>
        <w:t>Explaination</w:t>
      </w:r>
      <w:proofErr w:type="spellEnd"/>
      <w:r w:rsidRPr="00260C88">
        <w:rPr>
          <w:rFonts w:cstheme="minorHAnsi"/>
          <w:b/>
          <w:bCs/>
          <w:lang w:bidi="te-IN"/>
        </w:rPr>
        <w:t xml:space="preserve">:- </w:t>
      </w:r>
      <w:r w:rsidRPr="00260C88">
        <w:rPr>
          <w:rFonts w:cstheme="minorHAnsi"/>
          <w:lang w:bidi="te-IN"/>
        </w:rPr>
        <w:t>For the purpose of this rule “</w:t>
      </w:r>
      <w:r w:rsidRPr="00260C88">
        <w:rPr>
          <w:rFonts w:cstheme="minorHAnsi"/>
          <w:b/>
          <w:bCs/>
          <w:lang w:bidi="te-IN"/>
        </w:rPr>
        <w:t>Annual audit</w:t>
      </w:r>
      <w:r w:rsidRPr="00260C88">
        <w:rPr>
          <w:rFonts w:cstheme="minorHAnsi"/>
          <w:lang w:bidi="te-IN"/>
        </w:rPr>
        <w:t>” means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51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audit of accounts of a cooperative society for the cooperative year to be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conducted after the close of that co-operative year under Section 63. It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culminates in the submission of audited financial statements along with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accompanying audit report after verification of the financial statements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records and documents of the 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audit under sub-section (1) of Section 63 shall include, in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addition to the matters specified in sub-sections (2) and sub-sections (14) to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(18) of the said section, the following particulars.-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examination of the programmes and activities and taken by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with reference to the objectives mentioned in the bye-laws.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verification of receipts and payments / income and expenditure with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reference to original receipts and vouchers about their </w:t>
      </w:r>
      <w:proofErr w:type="spellStart"/>
      <w:r w:rsidRPr="00260C88">
        <w:rPr>
          <w:rFonts w:cstheme="minorHAnsi"/>
          <w:lang w:bidi="te-IN"/>
        </w:rPr>
        <w:t>genuinty</w:t>
      </w:r>
      <w:proofErr w:type="spellEnd"/>
      <w:r w:rsidRPr="00260C88">
        <w:rPr>
          <w:rFonts w:cstheme="minorHAnsi"/>
          <w:lang w:bidi="te-IN"/>
        </w:rPr>
        <w:t xml:space="preserve">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propriety.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(c) verification of the balances at the credit of the depositors </w:t>
      </w:r>
      <w:proofErr w:type="spellStart"/>
      <w:r w:rsidRPr="00260C88">
        <w:rPr>
          <w:rFonts w:cstheme="minorHAnsi"/>
          <w:lang w:bidi="te-IN"/>
        </w:rPr>
        <w:t>andcreditors</w:t>
      </w:r>
      <w:proofErr w:type="spellEnd"/>
      <w:r w:rsidRPr="00260C88">
        <w:rPr>
          <w:rFonts w:cstheme="minorHAnsi"/>
          <w:lang w:bidi="te-IN"/>
        </w:rPr>
        <w:t xml:space="preserve"> and of the amounts due by the society’s debtors, of </w:t>
      </w:r>
      <w:proofErr w:type="spellStart"/>
      <w:r w:rsidRPr="00260C88">
        <w:rPr>
          <w:rFonts w:cstheme="minorHAnsi"/>
          <w:lang w:bidi="te-IN"/>
        </w:rPr>
        <w:t>suchproportion</w:t>
      </w:r>
      <w:proofErr w:type="spellEnd"/>
      <w:r w:rsidRPr="00260C88">
        <w:rPr>
          <w:rFonts w:cstheme="minorHAnsi"/>
          <w:lang w:bidi="te-IN"/>
        </w:rPr>
        <w:t xml:space="preserve"> thereof as may be fixed by the Registrar of Cooperative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 or the Reserve Bank of India or NABARD as the case may be;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examination of the transactions of the members of its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examination of the recruitment and promotion of the employees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including their service conditions and disciplinary actions against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them.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examination of the services provided to the members and the extent of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utilization of the said services by the members / directors.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maintenance of accounts-adequacy and updating-computerization of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transactions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(h) compliance with the transparency and other related laws to the extent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applicable to the cooperative societies in the various transactions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operations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examination of the statement of accounts of the society to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prepared by the board in such form as may be stipulated by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Registrar of Cooperative Societies or the Reserve Bank of India or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NABARD as the case may be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(j) certification of the profits actually realized or loss actually incurred;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52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(k) whether, in the case of a cooperative bank, the guidelines, etc., issued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the Reserve Bank of India and NABARD have been adhered to.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(l) any other matter that may be specified by the Registrar of Cooperative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 or the Reserve Bank of India or the NABARD as the case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may be.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the audit shall, in addition to financial audit, also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include administrative audit, performance audit, propriety audit and cost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board of every cooperative society shall ensure that the annual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financial statements like the receipts and payments / income and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expenditure, profit and loss and the balance </w:t>
      </w:r>
      <w:r w:rsidRPr="00260C88">
        <w:rPr>
          <w:rFonts w:cstheme="minorHAnsi"/>
          <w:lang w:bidi="te-IN"/>
        </w:rPr>
        <w:lastRenderedPageBreak/>
        <w:t>sheet along with schedules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other statements are prepared and presented for audit before the auditor or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auditing firm within thirty days of the close of the cooperative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Provided that the schedules and returns to be furnished to the auditor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auditing firm shall include the following.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statement of general information and working of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statement of verification by the board of cash and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closing stock as at the end of the cooperative year;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statement of bank reconciliation and balance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confirmation;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membership and share schedule;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list of employees and members of the board;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loans and advances to the directors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loans and advances to the employees;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(h) demand, collection and balance statement;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list of defaulter 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(j) list of the members having right to vote;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53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(k) schedule of investments made and confirmation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statement;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(l) schedule of bad and doubtful debts;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(m) loan confirmation statement;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(n) investment on the assets during the year;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(o) schedule of directors who have absented for three or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more meetings of the board;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(p) schedule of members who have not attended three or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more general meetings;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(q) schedule of members who have not complied with the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requirement of the byelaws as far as obligations of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membership are concerned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(r) statement of misappropriation or embezzlement cases;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(s) schedule of unrecovered loans and advances for one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year and above;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(t) schedule of the arbitration and execution cases;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(u) schedule of the reserves and other funds;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(v) schedule of the depositors if any;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(w) schedule of the assets and properties;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(x) schedule of the closing stock;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(y) schedules relating to the objectives set out in the byelaws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the extent to which they are achieved</w:t>
      </w:r>
      <w:r w:rsidR="0088385B" w:rsidRPr="00260C88">
        <w:rPr>
          <w:rFonts w:cstheme="minorHAnsi"/>
          <w:lang w:bidi="te-IN"/>
        </w:rPr>
        <w:t xml:space="preserve"> </w:t>
      </w:r>
      <w:proofErr w:type="spellStart"/>
      <w:r w:rsidRPr="00260C88">
        <w:rPr>
          <w:rFonts w:cstheme="minorHAnsi"/>
          <w:lang w:bidi="te-IN"/>
        </w:rPr>
        <w:t>typewise</w:t>
      </w:r>
      <w:proofErr w:type="spellEnd"/>
      <w:r w:rsidRPr="00260C88">
        <w:rPr>
          <w:rFonts w:cstheme="minorHAnsi"/>
          <w:lang w:bidi="te-IN"/>
        </w:rPr>
        <w:t xml:space="preserve"> societies;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(z) schedule of loans and advances to the members.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While examining the irregularities mentioned in clauses (a) &amp; (b) of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sub-section (17) of Section 63, the auditor or auditing firm shall exercise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due care, diligence and skills as intelligent and prudent person would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exercise honestly in similar circumstances and incorporate the findings in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audit report.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While conducting the statutory audit of a cooperative society, the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auditor/auditing firm may issue, from time to time during audit, interim</w:t>
      </w:r>
      <w:r w:rsidR="0088385B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objections to the chief executive of the cooperative society or to the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performing the duties of the chief executive for compliance or explaining the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defects and irregularities pointed out in such objections within a period not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exceeding five days. The chief executive shall return the interim objection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sheets with the compliance / reply to the auditor / auditing firm within the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time specified by the auditor. The auditor or auditing firm shall review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compliance report and drop such objections which, in his opinion, have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been complied with satisfactorily and shall incorporate the remaining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objections in the audit report.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29A. Qualification for appointment as an auditor or auditing firm.-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(1) The auditor or auditing firm who shall be included in the panel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auditors may be an auditor or auditing firm where;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 xml:space="preserve">) </w:t>
      </w:r>
      <w:r w:rsidRPr="00260C88">
        <w:rPr>
          <w:rFonts w:cstheme="minorHAnsi"/>
          <w:b/>
          <w:bCs/>
          <w:lang w:bidi="te-IN"/>
        </w:rPr>
        <w:t xml:space="preserve">Auditor" </w:t>
      </w:r>
      <w:r w:rsidRPr="00260C88">
        <w:rPr>
          <w:rFonts w:cstheme="minorHAnsi"/>
          <w:lang w:bidi="te-IN"/>
        </w:rPr>
        <w:t>means an auditor or an officer of the Department of Cooperative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 who has passed, in addition to the graduation or post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graduation degree, Higher Diploma in Co-</w:t>
      </w:r>
      <w:r w:rsidRPr="00260C88">
        <w:rPr>
          <w:rFonts w:cstheme="minorHAnsi"/>
          <w:lang w:bidi="te-IN"/>
        </w:rPr>
        <w:lastRenderedPageBreak/>
        <w:t>operative Management / Diploma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 Co-operative Audit /General Diploma in Co-operative Management and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who has completed the period of probation successfully and who has a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working knowledge of the </w:t>
      </w:r>
      <w:proofErr w:type="spellStart"/>
      <w:r w:rsidRPr="00260C88">
        <w:rPr>
          <w:rFonts w:cstheme="minorHAnsi"/>
          <w:lang w:bidi="te-IN"/>
        </w:rPr>
        <w:t>kannada</w:t>
      </w:r>
      <w:proofErr w:type="spellEnd"/>
      <w:r w:rsidRPr="00260C88">
        <w:rPr>
          <w:rFonts w:cstheme="minorHAnsi"/>
          <w:lang w:bidi="te-IN"/>
        </w:rPr>
        <w:t xml:space="preserve"> language; or a Chartered Accountant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within the meaning of the Chartered Accountants Act, 1949 who shall have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 fair knowledge of the functioning of the co-operative societies and shall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have an experience of at least three years in auditing of which the auditor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would like to be included in the panel and Chartered Accountants shall have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working knowledge of the </w:t>
      </w:r>
      <w:proofErr w:type="spellStart"/>
      <w:r w:rsidRPr="00260C88">
        <w:rPr>
          <w:rFonts w:cstheme="minorHAnsi"/>
          <w:lang w:bidi="te-IN"/>
        </w:rPr>
        <w:t>kannada</w:t>
      </w:r>
      <w:proofErr w:type="spellEnd"/>
      <w:r w:rsidRPr="00260C88">
        <w:rPr>
          <w:rFonts w:cstheme="minorHAnsi"/>
          <w:lang w:bidi="te-IN"/>
        </w:rPr>
        <w:t xml:space="preserve"> language.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(ii) </w:t>
      </w:r>
      <w:r w:rsidRPr="00260C88">
        <w:rPr>
          <w:rFonts w:cstheme="minorHAnsi"/>
          <w:b/>
          <w:bCs/>
          <w:lang w:bidi="te-IN"/>
        </w:rPr>
        <w:t>Auditing Firm</w:t>
      </w:r>
      <w:r w:rsidRPr="00260C88">
        <w:rPr>
          <w:rFonts w:cstheme="minorHAnsi"/>
          <w:lang w:bidi="te-IN"/>
        </w:rPr>
        <w:t>" means a firm of more than one Chartered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Accountant within the meaning of the Chartered Accountants Act, 1949 who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or which shall have a fair knowledge of the functioning of the co-operative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 and shall have an experience of at least three years in auditing of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which the auditing firm would like to be included in the panel and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Chartered Accountants shall have working knowledge of the Kannada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language.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55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(1) None of the following persons shall be qualified for appointment as an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auditor /auditing firm for a cooperative society-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sz w:val="24"/>
          <w:szCs w:val="24"/>
          <w:lang w:bidi="te-IN"/>
        </w:rPr>
        <w:t>(</w:t>
      </w:r>
      <w:proofErr w:type="spellStart"/>
      <w:r w:rsidRPr="00260C88">
        <w:rPr>
          <w:rFonts w:cstheme="minorHAnsi"/>
          <w:sz w:val="24"/>
          <w:szCs w:val="24"/>
          <w:lang w:bidi="te-IN"/>
        </w:rPr>
        <w:t>i</w:t>
      </w:r>
      <w:proofErr w:type="spellEnd"/>
      <w:r w:rsidRPr="00260C88">
        <w:rPr>
          <w:rFonts w:cstheme="minorHAnsi"/>
          <w:sz w:val="24"/>
          <w:szCs w:val="24"/>
          <w:lang w:bidi="te-IN"/>
        </w:rPr>
        <w:t xml:space="preserve">) </w:t>
      </w:r>
      <w:r w:rsidRPr="00260C88">
        <w:rPr>
          <w:rFonts w:cstheme="minorHAnsi"/>
          <w:lang w:bidi="te-IN"/>
        </w:rPr>
        <w:t>an officer or employee of the cooperative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lang w:bidi="te-IN"/>
        </w:rPr>
        <w:t>(ii) a person who is a member of a co-operative society falling in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same category of society </w:t>
      </w:r>
      <w:r w:rsidRPr="00260C88">
        <w:rPr>
          <w:rFonts w:cstheme="minorHAnsi"/>
          <w:b/>
          <w:bCs/>
          <w:lang w:bidi="te-IN"/>
        </w:rPr>
        <w:t>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a person who is indebted to the cooperative society or who has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given any guarantee or provided any security in connection with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indebtedness of any third person to the cooperative society prior to or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during the course of audit;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(iv) a person or a member of his family who has a direct or indirect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interest in the affairs of the cooperative society; and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(v)a person who is wilfully not complied with the provisions of the Act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or the rules during the audit of accounts of any cooperative society for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previous cooperative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Any person not having the qualification and experience for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appointment as an auditor under Section 63 and any person not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included in the panel of auditors or auditing firms maintained and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approved by the Director of Cooperative Audit shall not be appointed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 an auditor / auditing firm for the conduct of audit of accounts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any 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An auditor or auditing firm ceases to hold office when 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(a) resigns;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completes his / her term of office.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Only the person appointed as an auditor / auditing firm of a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 shall sign the audit report or sign or authenticate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any other document of the cooperative society required by law to be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signed or authenticated by the auditor / auditing firm.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The audit report shall be read in the general meeting of a cooperative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and shall be open to inspection by any member of the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56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29B. Procedure for enlistment of the Auditors and Auditing firms.-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(1) The Director of Cooperative Audit shall give a public notification in a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widely circulated </w:t>
      </w:r>
      <w:proofErr w:type="spellStart"/>
      <w:r w:rsidRPr="00260C88">
        <w:rPr>
          <w:rFonts w:cstheme="minorHAnsi"/>
          <w:lang w:bidi="te-IN"/>
        </w:rPr>
        <w:t>kannada</w:t>
      </w:r>
      <w:proofErr w:type="spellEnd"/>
      <w:r w:rsidRPr="00260C88">
        <w:rPr>
          <w:rFonts w:cstheme="minorHAnsi"/>
          <w:lang w:bidi="te-IN"/>
        </w:rPr>
        <w:t xml:space="preserve"> news paper and through departmental website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inviting applications from the intending Chartered Accountants and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Chartered Accountants firms possessing the requisite qualification and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experience and willing to be included in the list of Auditors and or Auditing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firms for taking up the audit of accounts of any cooperative society in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month of December every year requiring them to submit the duly filled in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applications for empanelment along with the necessary documents and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certificates.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The Director of Cooperative Audit shall scrutinize the applications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according to the rules and prepare a draft list of eligible Auditors and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Auditing firms and publish in the Departmental Website, inviting objections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if any from the applicants. The Director of Cooperative Audit shall consider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the objections received if any within the </w:t>
      </w:r>
      <w:proofErr w:type="spellStart"/>
      <w:r w:rsidRPr="00260C88">
        <w:rPr>
          <w:rFonts w:cstheme="minorHAnsi"/>
          <w:lang w:bidi="te-IN"/>
        </w:rPr>
        <w:t>said</w:t>
      </w:r>
      <w:proofErr w:type="spellEnd"/>
      <w:r w:rsidRPr="00260C88">
        <w:rPr>
          <w:rFonts w:cstheme="minorHAnsi"/>
          <w:lang w:bidi="te-IN"/>
        </w:rPr>
        <w:t xml:space="preserve"> period and publish the final list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Auditors and Auditing firms for taking up the audit of accounts for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cooperative year at least by the fifteenth day of the following March every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year. Such list shall also be displayed on the departmental website by the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fifteenth day of the following March of every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(3) The registration of the Auditor or Auditing firm shall be valid for 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period of five years and the Auditor or Auditing firm shall continue to be on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the list maintained by the Director of Cooperative Audit for the </w:t>
      </w:r>
      <w:proofErr w:type="spellStart"/>
      <w:r w:rsidRPr="00260C88">
        <w:rPr>
          <w:rFonts w:cstheme="minorHAnsi"/>
          <w:lang w:bidi="te-IN"/>
        </w:rPr>
        <w:t>said</w:t>
      </w:r>
      <w:proofErr w:type="spellEnd"/>
      <w:r w:rsidRPr="00260C88">
        <w:rPr>
          <w:rFonts w:cstheme="minorHAnsi"/>
          <w:lang w:bidi="te-IN"/>
        </w:rPr>
        <w:t xml:space="preserve"> period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unless they resign in the middle or removed from the list for incurring any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disqualification for being continued as an Auditor or Auditing firm.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(4) The Director of Cooperative Audit shall arrange the list of Auditors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Auditing firms district-wise, where an auditor or auditing firm may opt</w:t>
      </w:r>
      <w:r w:rsidR="007A1061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more than one district based on the number of auditors and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infrastructure available with him, prepare the panel of Auditors / Auditing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firms for each cooperative society through “computer randomization,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data base available” for the audit of accounts for that year, before 1st of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April of every year and communicate a panel of Auditors and Auditing firms,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not exceeding ten, to every cooperative society within thirty days after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close of the cooperative year under copy to the Registrar of Co-operative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(5) Classification of categories are as follows:-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The Co-operative Societies in each district shall be classified based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the Working Capital or Turn Over as category 'A', 'B' and 'C' as per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guidelines issued by the director of co-operative audit, from time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time.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The Auditor/Auditing Firm in each district shall be grouped as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under: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Group 'A' shall consist of Auditing Firms who has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expressed interest to undertake audit within the district.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Group 'B' shall consist of Chartered Accountant who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have expressed interest to work in the district.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Group 'C' shall consist of Departmental Officers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Auditors designated to work in the district.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The size of panel for each category of society shall be as per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guidelines issued by the director of co-operative audit, from time to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time.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(iv) a panel shall consist of either Group 'A' or Group 'B' or Group 'C'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only. As far as possible a panel of mixed Auditor/Auditing Firm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groups shall be avoided. Further in the event of any co-operative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where the auditor, after allocation and appointment , fails to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take up audit or if any society is left unaudited, the Director of Cooperative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 may make alternative arrangement for audit at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request of such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(6) The Director of Cooperative Audit shall communicate the panel so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prepared to every cooperative society before the 30th of April every year with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 copy to the Registrar of Co-operative Societies. Only one panel will be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communicated to a society in a year including the arrears of audit of that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if any.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lang w:bidi="te-IN"/>
        </w:rPr>
        <w:t>The general body of every cooperative society shall select an auditor/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auditing firm out of the panel communicated by the Director of Cooperative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58</w:t>
      </w:r>
    </w:p>
    <w:p w:rsidR="00BD6DB7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Audit for being appointed as the Auditor/auditing firm, for the audit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accounts of the cooperative society. But, the same person shall not be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appointed as an auditor or auditing firm of the same cooperative society for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more than two years consecutively.</w:t>
      </w:r>
      <w:r w:rsidR="00BD6DB7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The Auditor/Auditing firm so appointed by the general body shall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complete the audit of accounts of the cooperative society for the previous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year in accordance with the provisions of the Act and these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Rules as early as possible and submit the audited financial statements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accompanying audit report within thirty days from the date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completion of audit or by the first day of September, whichever is earlier, to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cooperative society, the Registrar and the Director of Cooperative Audit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the financing agency, if any.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Provided for the audit of co-operative year 2012-13, including arrears of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audit if any, </w:t>
      </w:r>
      <w:r w:rsidRPr="00260C88">
        <w:rPr>
          <w:rFonts w:cstheme="minorHAnsi"/>
          <w:i/>
          <w:iCs/>
          <w:lang w:bidi="te-IN"/>
        </w:rPr>
        <w:t xml:space="preserve">the board </w:t>
      </w:r>
      <w:r w:rsidRPr="00260C88">
        <w:rPr>
          <w:rFonts w:cstheme="minorHAnsi"/>
          <w:lang w:bidi="te-IN"/>
        </w:rPr>
        <w:t>of a co-operative society is competent to appoint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Auditor from the panel communicated by the Director of Co-operative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 and shall get its accounts audited before 1</w:t>
      </w:r>
      <w:r w:rsidRPr="00260C88">
        <w:rPr>
          <w:rFonts w:cstheme="minorHAnsi"/>
          <w:sz w:val="14"/>
          <w:szCs w:val="14"/>
          <w:lang w:bidi="te-IN"/>
        </w:rPr>
        <w:t xml:space="preserve">st </w:t>
      </w:r>
      <w:r w:rsidRPr="00260C88">
        <w:rPr>
          <w:rFonts w:cstheme="minorHAnsi"/>
          <w:lang w:bidi="te-IN"/>
        </w:rPr>
        <w:t>of September 2013.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(8) The chief executive of the society shall communicate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appointment of the auditor or auditing firm within five days from the date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general body meeting, to the auditor / auditing firm and Director of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Audit.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(9) When a co-operative society is newly registered, the Director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Audit shall communicate a panel of auditors or auditing firms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 provided in sub-section (1) to that society within a period of ten days from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date of its registration. The general body of the society in its first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general meeting shall appoint the first auditor or auditing firm from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panel communicated by the Director of Cooperative Audit who shall audit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accounts of the society for that cooperative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(10) The Director of Co-operative Audit shall co-ordinate with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societies and the auditors / auditing firms and issue such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directions so as to ensure the completion of audit as scheduled. Any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problem arising in the conduct of </w:t>
      </w:r>
      <w:proofErr w:type="spellStart"/>
      <w:r w:rsidRPr="00260C88">
        <w:rPr>
          <w:rFonts w:cstheme="minorHAnsi"/>
          <w:lang w:bidi="te-IN"/>
        </w:rPr>
        <w:t>and</w:t>
      </w:r>
      <w:proofErr w:type="spellEnd"/>
      <w:r w:rsidRPr="00260C88">
        <w:rPr>
          <w:rFonts w:cstheme="minorHAnsi"/>
          <w:lang w:bidi="te-IN"/>
        </w:rPr>
        <w:t xml:space="preserve"> or concerning audit shall be referred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to the Director of Cooperative Audit, who shall arrange for its </w:t>
      </w:r>
      <w:proofErr w:type="spellStart"/>
      <w:r w:rsidRPr="00260C88">
        <w:rPr>
          <w:rFonts w:cstheme="minorHAnsi"/>
          <w:lang w:bidi="te-IN"/>
        </w:rPr>
        <w:t>redressal</w:t>
      </w:r>
      <w:proofErr w:type="spellEnd"/>
      <w:r w:rsidRPr="00260C88">
        <w:rPr>
          <w:rFonts w:cstheme="minorHAnsi"/>
          <w:lang w:bidi="te-IN"/>
        </w:rPr>
        <w:t xml:space="preserve"> and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issue necessary directions to the concerned.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59</w:t>
      </w:r>
      <w:r w:rsidR="00F95757" w:rsidRPr="00260C88">
        <w:rPr>
          <w:rFonts w:cstheme="minorHAnsi"/>
          <w:sz w:val="20"/>
          <w:szCs w:val="20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(11) The audit report shall also contain schedules and statements with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particulars of-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all transactions which appear to be contrary to the provisions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Act, the rules or the byelaws of the cooperative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all transactions which appear to be contrary to the guidelines issued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the Reserve Bank of India and National Bank;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schedules and statements as in sub-rule(3), duly verified and certified.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(12) The Director of Co-operative Audit shall be competent to issue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necessary guidelines to the auditors or auditing firms for the purpose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ensuring timely, efficacious and quality audit of cooperative societies.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(13) The Director of co-operative audit shall update the list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societies of every district as on 1st of April every year, reconcile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it with that of the Registrar of Cooperative societies of that District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upload the said updated and reconciled list of societies along with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required parameters from the audit reports for the previous year by 31st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December every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29C. Audit of a Cooperative Society which is defunct or under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liquidation.– </w:t>
      </w:r>
      <w:r w:rsidRPr="00260C88">
        <w:rPr>
          <w:rFonts w:cstheme="minorHAnsi"/>
          <w:lang w:bidi="te-IN"/>
        </w:rPr>
        <w:t>(1) Where a cooperative society is defunct and the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whereabouts of the office bearers are not traceable, the Director of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Audit may appoint an auditor to audit the accounts of that</w:t>
      </w:r>
      <w:r w:rsidR="002077B9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 with the assistance of the Registrar of Co-operative Societies.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(2) Where a society is under liquidation, the liquidator shall convene 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General Body Meeting which shall appoint an auditor or auditing firm out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panel sent by the Director of Cooperative Audit for auditing the accounts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the society under an intimation to the Director of Cooperative Audit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Registrar of Co-operative Societies.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29D. Submission of the Audit Report of an Apex society to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Government.- </w:t>
      </w:r>
      <w:r w:rsidRPr="00260C88">
        <w:rPr>
          <w:rFonts w:cstheme="minorHAnsi"/>
          <w:lang w:bidi="te-IN"/>
        </w:rPr>
        <w:t>For the purposes of sub-section (11) of Section 63,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Director of Cooperative Audit shall submit a copy of the audit report of an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apex cooperative society to the State Government to lay before the State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Legislature.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60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29E. Requisition for Re-audit of an account by the General body.-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When the general body of a cooperative society resolves to provide for </w:t>
      </w:r>
      <w:proofErr w:type="spellStart"/>
      <w:r w:rsidRPr="00260C88">
        <w:rPr>
          <w:rFonts w:cstheme="minorHAnsi"/>
          <w:lang w:bidi="te-IN"/>
        </w:rPr>
        <w:t>reaudit</w:t>
      </w:r>
      <w:proofErr w:type="spellEnd"/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any account of the society under sub-section (12) of Section 63, it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appoint a different auditor or auditing firm for conducting such re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cost of such re-audit shall be borne by the 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29F. Re-audit of the accounts by the order of the state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Government.-</w:t>
      </w:r>
      <w:r w:rsidRPr="00260C88">
        <w:rPr>
          <w:rFonts w:cstheme="minorHAnsi"/>
          <w:lang w:bidi="te-IN"/>
        </w:rPr>
        <w:t>When the State Government orders for the re-audit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accounts of a cooperative society, the Director of Co-operative Audit shall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arrange for such re-audit by a different auditor or auditing firm. The cost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such re-audit shall be borne by the 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18. Substitution of rule 30.- </w:t>
      </w:r>
      <w:r w:rsidRPr="00260C88">
        <w:rPr>
          <w:rFonts w:cstheme="minorHAnsi"/>
          <w:lang w:bidi="te-IN"/>
        </w:rPr>
        <w:t>For rule 30 of the said rule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following shall be substituted namely,-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lastRenderedPageBreak/>
        <w:t>"30. Remuneration payable to the auditor or auditing firm.-</w:t>
      </w:r>
      <w:r w:rsidRPr="00260C88">
        <w:rPr>
          <w:rFonts w:cstheme="minorHAnsi"/>
          <w:lang w:bidi="te-IN"/>
        </w:rPr>
        <w:t>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remuneration payable to an auditor or auditing firm for taking up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auditor for having audited the accounts of a cooperative society of any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year shall be fixed by the general body of that society based on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working capital and turnover and as per guidelines issued by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Government in this regard from time to time."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19. Amendment of rule 31.- </w:t>
      </w:r>
      <w:r w:rsidRPr="00260C88">
        <w:rPr>
          <w:rFonts w:cstheme="minorHAnsi"/>
          <w:lang w:bidi="te-IN"/>
        </w:rPr>
        <w:t>In rule 31 of the said rules, for sub rule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(2), the following shall be substituted, namely,-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“(2) No co-operative society shall spend any money out of the funds of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society, disputes relating to the election of any of its members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referred to the Civil Court."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20. Omission of Chapter IXB.- </w:t>
      </w:r>
      <w:r w:rsidRPr="00260C88">
        <w:rPr>
          <w:rFonts w:cstheme="minorHAnsi"/>
          <w:lang w:bidi="te-IN"/>
        </w:rPr>
        <w:t>Chapter IXB of the said rules shall be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21. Omission of rule 51.- </w:t>
      </w:r>
      <w:r w:rsidRPr="00260C88">
        <w:rPr>
          <w:rFonts w:cstheme="minorHAnsi"/>
          <w:lang w:bidi="te-IN"/>
        </w:rPr>
        <w:t>rule 51 of the said rules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22. Amendment of rule 53.- </w:t>
      </w:r>
      <w:r w:rsidRPr="00260C88">
        <w:rPr>
          <w:rFonts w:cstheme="minorHAnsi"/>
          <w:lang w:bidi="te-IN"/>
        </w:rPr>
        <w:t>in rule 53 of the said rules,-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in sub rule (1), for the words “two months”, the words “one month”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for sub rule (2), 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61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“(2) Any other statements, returns and information which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Registrar requires under section 27B and any other statements and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returns which the Auditor or Auditing firm requires under sub section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(7) of section (63) shall also be furnished to the Registrar or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Auditor as the case may be”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for sub-rule (2A) and (3), the following shall be 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namely 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“(3) After the auditor or auditing firm has verified the statements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accounts along with the relevant books and records and furnished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audited financial statements along with the accompanying audit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report by the first day of September of every year, the society shall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publish the audited financial statements as required under the law.”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(iv) sub rule (4)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By order etc…….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14(1)]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NOTIFICATION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Date: 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Whereas elections are to be held to the boards of the cooperative societies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whose registered offices are situated in the district of ……………………under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provisions of Karnataka Cooperative Societies Act, 1959 and Karnataka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Societies Rules 1960 from the various areas or constituencies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as specified in their bye-laws: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*(1) to fill the seats of the directors of the board of the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primary/secondary/federal/apex cooperative societies, where the terms of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 of the boards are expiring on …...(indicate date)……………., before that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*(2) To fill the vacancy caused by the death / resignation / disqualification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/ or due to any other reason of ………………………………………. area /constituency having become vacant / having been declared vacant.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Now therefore in pursuance of the powers vested under Rule 14(1) of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Karnataka Cooperative Societies Rules, 1960, 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…………………………………….. District Election Officer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……………………………….. district hereby fixes the following calendar 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respect of the said elections.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Category of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Period of elections</w:t>
      </w:r>
    </w:p>
    <w:p w:rsidR="00BD6DB7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1 Primaries The returning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officers shall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determine the day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and date of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elections and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publish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calendar of events</w:t>
      </w:r>
      <w:r w:rsidR="00BD6DB7">
        <w:rPr>
          <w:rFonts w:cstheme="minorHAnsi"/>
          <w:lang w:bidi="te-IN"/>
        </w:rPr>
        <w:t xml:space="preserve"> </w:t>
      </w:r>
      <w:r w:rsidR="00BD6DB7" w:rsidRPr="00260C88">
        <w:rPr>
          <w:rFonts w:cstheme="minorHAnsi"/>
          <w:lang w:bidi="te-IN"/>
        </w:rPr>
        <w:t>S</w:t>
      </w:r>
      <w:r w:rsidRPr="00260C88">
        <w:rPr>
          <w:rFonts w:cstheme="minorHAnsi"/>
          <w:lang w:bidi="te-IN"/>
        </w:rPr>
        <w:t>eparately</w:t>
      </w:r>
      <w:r w:rsidR="00BD6DB7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2 </w:t>
      </w:r>
      <w:proofErr w:type="spellStart"/>
      <w:r w:rsidRPr="00260C88">
        <w:rPr>
          <w:rFonts w:cstheme="minorHAnsi"/>
          <w:lang w:bidi="te-IN"/>
        </w:rPr>
        <w:t>Secondaries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3 Federal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4 Apex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District Election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_________________________________________________________________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* Score out the clause not applicable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XII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14(3)]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Notice of Election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Notice is hereby given that a general election of directors to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board………………. society…………………. / election to fill up a casual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vacancy on the board of……………….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will be held on ………….. date ……………………….. between 9.AM and 4PM at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………………. place from ………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…………… area / constituency reserved for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Backward Classes /Scheduled Castes/ Scheduled Tribes and 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Notice is also hereby given that the calendar of events for the said election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shall be as under: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the last date for receipt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nomination papers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the intending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(Rule 14A)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seventh clear day before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date of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 &amp; time to be indicated)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the scrutiny of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 papers by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Returning officer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(Rule 14B)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On sixth clear day before the date of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 &amp; time to be indicated)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the publication of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list of validly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nominated candidates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the Returning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officer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(Rule 14B(4) 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On sixth clear day before the date of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 &amp; time to be indicated)</w:t>
      </w:r>
      <w:r w:rsidR="00D40012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the last date for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withdrawal of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nomination papers by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contesting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(Rule 14C)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On fifth clear day before the date of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 &amp; time to be indicated)</w:t>
      </w:r>
      <w:r w:rsidR="00D40012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the publication of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list of valid contesting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 by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fifth clear day before the date of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 &amp; time to be indicated)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(Rule 14D)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allotment of symbols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by the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 the candidates if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required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(Rule 14E)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On fifth clear day before the date of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 &amp; time to be indicated)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publication of the list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of validly contesting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candidates with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symbols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(Rule 14E &amp; 14F)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On third clear day before the date of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 &amp; time to be indicated)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(h) the date and time of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</w:t>
      </w:r>
      <w:r w:rsidR="00546AAF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date-………..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time- 9AM to 4PM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the date and time of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counting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immediately after the close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polling hours on the polling day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itself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(j) declaration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results by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returning officer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immediately after the close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counting on the polling day itself.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the number of vacancies to be filled by election;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the area or the constituency (specified in the byelaws) from which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directors are to be elected;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the qualifications, if any, specified in the Act, rules or the byelaws</w:t>
      </w:r>
      <w:r w:rsidR="00092963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eligibility for membership of the board;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(g) the disqualifications, specified in the Act, rules or the byelaws for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being elected as a member of the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And ………….........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XIII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14A(1)]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Nomination paper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 …………….. cooperative society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ltd.,…………………..from area or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 nominate Sri/</w:t>
      </w:r>
      <w:proofErr w:type="spellStart"/>
      <w:r w:rsidRPr="00260C88">
        <w:rPr>
          <w:rFonts w:cstheme="minorHAnsi"/>
          <w:lang w:bidi="te-IN"/>
        </w:rPr>
        <w:t>Smt</w:t>
      </w:r>
      <w:proofErr w:type="spellEnd"/>
      <w:r w:rsidRPr="00260C88">
        <w:rPr>
          <w:rFonts w:cstheme="minorHAnsi"/>
          <w:lang w:bidi="te-IN"/>
        </w:rPr>
        <w:t xml:space="preserve"> ………………………………….. as a candidate for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of directors to the board of ………………. cooperative society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ltd.,…………………… from ………………………. area / constituency reserved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for backward classes / schedule castes / schedule tribes /women.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*Candidate’s Name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His/ Her father’s name/ husband’s name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Postal Address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 of the cooperative society of which he is a delegate: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His/ her name is entered at </w:t>
      </w:r>
      <w:proofErr w:type="spellStart"/>
      <w:r w:rsidRPr="00260C88">
        <w:rPr>
          <w:rFonts w:cstheme="minorHAnsi"/>
          <w:lang w:bidi="te-IN"/>
        </w:rPr>
        <w:t>Sl.No</w:t>
      </w:r>
      <w:proofErr w:type="spellEnd"/>
      <w:r w:rsidRPr="00260C88">
        <w:rPr>
          <w:rFonts w:cstheme="minorHAnsi"/>
          <w:lang w:bidi="te-IN"/>
        </w:rPr>
        <w:t xml:space="preserve"> ……………… in **part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no…………….of the electoral roll of the society for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……………………………………. area / constituency.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My name is ……………………………… and it is entered at Sl.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No…………… in part No……………. of the electoral roll for the</w:t>
      </w:r>
      <w:r w:rsidR="00D40012" w:rsidRPr="00260C88">
        <w:rPr>
          <w:rFonts w:cstheme="minorHAnsi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……………………………. area / constituency.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Signature of the proposer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__________________________________________________________________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*candidate may be-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 an individual member of the cooperative society;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 a representative of a group of members of a cooperative society;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 a delegate of a member cooperative society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**Part I-A-Individual members with right to vote </w:t>
      </w:r>
      <w:proofErr w:type="spellStart"/>
      <w:r w:rsidRPr="00260C88">
        <w:rPr>
          <w:rFonts w:cstheme="minorHAnsi"/>
          <w:lang w:bidi="te-IN"/>
        </w:rPr>
        <w:t>of</w:t>
      </w:r>
      <w:proofErr w:type="spellEnd"/>
      <w:r w:rsidRPr="00260C88">
        <w:rPr>
          <w:rFonts w:cstheme="minorHAnsi"/>
          <w:lang w:bidi="te-IN"/>
        </w:rPr>
        <w:t xml:space="preserve"> a primary cooperative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B- Representatives with right to vote of a group of members of a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primary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Part II-A- Individual members and delegates of member societies with right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vote of a secondary 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B- Representatives of a group of members and delegates of member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societies with right to vote of a secondary 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lang w:bidi="te-IN"/>
        </w:rPr>
        <w:t>Part III-Delegates of member cooperative societies of a federal/apex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66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DECLARATION BY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I, the above mentioned candidate assent to the nomination and hereby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declare to the best of my knowledge and belief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That I have completed..................... years of age.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That I am a Woman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That I am member of .................. class/caste/tribe which is backward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class / scheduled caste / scheduled tribe. Certificate issued in my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favour by the competent authority is enclosed.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That I do not have any disqualification to be elected as director to the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board of the cooperative society under the Act, the rules or the byelaws.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That I do possess the requisite qualifications for being elected as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director to the board of the cooperative society under the Act,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rules or the bye-laws.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(f) That the symbols I have chosen in the order of preference are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</w:t>
      </w:r>
      <w:proofErr w:type="spellStart"/>
      <w:r w:rsidRPr="00260C88">
        <w:rPr>
          <w:rFonts w:cstheme="minorHAnsi"/>
          <w:lang w:bidi="te-IN"/>
        </w:rPr>
        <w:t>i</w:t>
      </w:r>
      <w:proofErr w:type="spellEnd"/>
      <w:r w:rsidRPr="00260C88">
        <w:rPr>
          <w:rFonts w:cstheme="minorHAnsi"/>
          <w:lang w:bidi="te-IN"/>
        </w:rPr>
        <w:t>).............................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(ii).............................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(iii)..............................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Date........................ Signature of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(To be filled by Returning Officer)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Serial number of nomination paper...............................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This nomination was delivered to me at my office at .................. (hour) 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............... (date) by the candidate ........................... (name)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Date........................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67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XIV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14B(4)]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List of validly nominated candidates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of…………….. cooperative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reserved for Backward Classes/ Scheduled Castes/ Scheduled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Tribes/Women.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proofErr w:type="spellStart"/>
      <w:r w:rsidRPr="00260C88">
        <w:rPr>
          <w:rFonts w:cstheme="minorHAnsi"/>
          <w:b/>
          <w:bCs/>
          <w:lang w:bidi="te-IN"/>
        </w:rPr>
        <w:t>Sl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No.</w:t>
      </w:r>
    </w:p>
    <w:p w:rsidR="00F95757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 xml:space="preserve">Category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Name of the</w:t>
      </w:r>
      <w:r w:rsidR="00F95757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Candidate</w:t>
      </w:r>
      <w:r w:rsidR="00F95757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Name of the</w:t>
      </w:r>
      <w:r w:rsidR="00F95757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father/husband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Address of</w:t>
      </w:r>
      <w:r w:rsidR="00F95757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the</w:t>
      </w:r>
      <w:r w:rsidR="00F95757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1 2 3 4 5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General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BC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SC/ST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Women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………………..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68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XV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14C(1)]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Notice of Withdrawal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of…………………….. cooperative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reserved for Backward Classes /Scheduled Castes/ Scheduled Tribes/Women.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Returning Officer,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I, …………………………………………. a candidate validly nominated at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above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election do hereby given that I withdraw my candidature.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……………….. Signature of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__________________________________________________________________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lastRenderedPageBreak/>
        <w:t>Receipt of Notice of Withdrawal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b/>
          <w:bCs/>
          <w:lang w:bidi="te-IN"/>
        </w:rPr>
        <w:t>(</w:t>
      </w:r>
      <w:r w:rsidRPr="00260C88">
        <w:rPr>
          <w:rFonts w:cstheme="minorHAnsi"/>
          <w:lang w:bidi="te-IN"/>
        </w:rPr>
        <w:t>To be handed over to the person delivering the notice)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notice of withdrawal of candidature by …………………………….a validly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nominated candidate at the election to the board of………………….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cooperative society from………………… area / constituency was delivered to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me by the candidate………………………….. at my office …………………. (hour)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on ………………….(date).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………………..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69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XVI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14D(1) &amp; 14E(4)]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List of Contesting Candidate/s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of…………………….. cooperative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reserved for Backward Classes /Scheduled Castes/ Scheduled Tribes/Women.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proofErr w:type="spellStart"/>
      <w:r w:rsidRPr="00260C88">
        <w:rPr>
          <w:rFonts w:cstheme="minorHAnsi"/>
          <w:b/>
          <w:bCs/>
          <w:lang w:bidi="te-IN"/>
        </w:rPr>
        <w:t>Sl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Name of the Candidate Address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Symbol allotted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1 2 3 4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……………….. Signature of Returning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70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XVII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14(L) (1))]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Counterfoil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to the directors/ representative of ………………………… Coop. Society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 of the area /constituency ……………………………………… Serial No.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the member/ representative/delegate ………………………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Signature or thumb impression of member/representative/delegate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…………………………………………………………..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Perforation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to the directors/representative of ………………………………Coop.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 of the area /constituency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71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XVIII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Rule14V]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Ballot Paper Account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the directors/representative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............................... (name of the Co-operative Society).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 of the Polling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Station..............................................................................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1. Ballot Papers received/Printed SI No.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From To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Total .............................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2. Ballot Papers unused (i.e. not issued to the voters)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(a) with the signature of the P.O.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without the signature of the P.O.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Total (</w:t>
      </w:r>
      <w:proofErr w:type="spellStart"/>
      <w:r w:rsidRPr="00260C88">
        <w:rPr>
          <w:rFonts w:cstheme="minorHAnsi"/>
          <w:lang w:bidi="te-IN"/>
        </w:rPr>
        <w:t>a+b</w:t>
      </w:r>
      <w:proofErr w:type="spellEnd"/>
      <w:r w:rsidRPr="00260C88">
        <w:rPr>
          <w:rFonts w:cstheme="minorHAnsi"/>
          <w:lang w:bidi="te-IN"/>
        </w:rPr>
        <w:t>) 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3. Ballot papers used at the polling station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Total (1-2)=3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4. ballot papers issued but not inserted in the ballot box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a) ballot papers cancelled for violation of voting procedure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b) ballot papers cancelled for any other reason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Total (</w:t>
      </w:r>
      <w:proofErr w:type="spellStart"/>
      <w:r w:rsidRPr="00260C88">
        <w:rPr>
          <w:rFonts w:cstheme="minorHAnsi"/>
          <w:lang w:bidi="te-IN"/>
        </w:rPr>
        <w:t>a+b</w:t>
      </w:r>
      <w:proofErr w:type="spellEnd"/>
      <w:r w:rsidRPr="00260C88">
        <w:rPr>
          <w:rFonts w:cstheme="minorHAnsi"/>
          <w:lang w:bidi="te-IN"/>
        </w:rPr>
        <w:t>) ……………………….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5. Ballot papers to be found in the ballot box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(3-4= 5) …………………………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Signature of the Presiding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XIX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14G(2)]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Declaration of Results of Election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(To be used when the seat is uncontested)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of……………………..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reserved for Backward Classes /Scheduled Castes/ Scheduled Tribes/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 pursuance of the provisions contained in Rule 14G of the Karnataka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Cooperative Societies Rules, 1960, I declare that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 ……………………………………………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Address………………………………………….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…………………………………………………..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has been duly elected to fill the vacancy to the said cooperative society from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above area / constituency.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……………….. Signature of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XX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Rule14G(3)]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Declaration of Results of Election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(to fill casual vacancy when the seat is uncontested)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of…………………….. cooperative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reserved for Backward Classes /Scheduled Castes/ Scheduled Tribes/Women.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 pursuance of the provisions contained in Rule 14G of the Karnataka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Cooperative Societies Rules, 1960, I declare that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Name ……………………………………………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Address………………………………………….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…………………………………………………..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has been duly elected to fill the vacancy caused in that cooperative society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by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Disqualification of………………………….</w:t>
      </w:r>
      <w:r w:rsidR="00BD6DB7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Resignation of ……………………………….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Death of ………………………………………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………………….. been declared void,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Seat of …………………… area / constituency having become vacant/ having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been declared vacant.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……………….. Signature of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XXI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14X(2)]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FINAL RESULT SHEET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Election of directors to the board of…………………….. cooperative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reserved for Backward Classes /Scheduled Castes/ Scheduled Tribes/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Polling</w:t>
      </w:r>
      <w:r w:rsidR="00D40012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Station</w:t>
      </w:r>
      <w:r w:rsidR="00D40012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Number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Total voters found in</w:t>
      </w:r>
      <w:r w:rsidR="00D40012" w:rsidRPr="00260C88">
        <w:rPr>
          <w:rFonts w:cstheme="minorHAnsi"/>
          <w:b/>
          <w:bCs/>
          <w:lang w:bidi="te-IN"/>
        </w:rPr>
        <w:t xml:space="preserve"> </w:t>
      </w:r>
      <w:r w:rsidRPr="00260C88">
        <w:rPr>
          <w:rFonts w:cstheme="minorHAnsi"/>
          <w:b/>
          <w:bCs/>
          <w:lang w:bidi="te-IN"/>
        </w:rPr>
        <w:t>the Ballot box (</w:t>
      </w:r>
      <w:proofErr w:type="spellStart"/>
      <w:r w:rsidRPr="00260C88">
        <w:rPr>
          <w:rFonts w:cstheme="minorHAnsi"/>
          <w:b/>
          <w:bCs/>
          <w:lang w:bidi="te-IN"/>
        </w:rPr>
        <w:t>es</w:t>
      </w:r>
      <w:proofErr w:type="spellEnd"/>
      <w:r w:rsidRPr="00260C88">
        <w:rPr>
          <w:rFonts w:cstheme="minorHAnsi"/>
          <w:b/>
          <w:bCs/>
          <w:lang w:bidi="te-IN"/>
        </w:rPr>
        <w:t>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1.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2.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3.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4.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5. and so on------------------------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Total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----------------------------------------------------------------------------------------------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Total Number of valid votes recorded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Candidate Valid votes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polled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No. of rejected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papers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Valid votes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secured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1 2 3 4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_______________________________________________________________________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________________________________________________________________________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 : ………………..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75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XXII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14Y]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Declaration of Result of Election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(To be used when a seat is contested)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of…………………….. cooperative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reserved for Backward Classes /Scheduled Castes/ Scheduled Tribes/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Women.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 pursuance of the provisions contained in Rule 14AB of the</w:t>
      </w:r>
      <w:r w:rsidR="00F95757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Karnataka Cooperative Societies Rules 1960, I declare that 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1. Sri/ </w:t>
      </w:r>
      <w:proofErr w:type="spellStart"/>
      <w:r w:rsidRPr="00260C88">
        <w:rPr>
          <w:rFonts w:cstheme="minorHAnsi"/>
          <w:lang w:bidi="te-IN"/>
        </w:rPr>
        <w:t>Smt</w:t>
      </w:r>
      <w:proofErr w:type="spellEnd"/>
      <w:r w:rsidRPr="00260C88">
        <w:rPr>
          <w:rFonts w:cstheme="minorHAnsi"/>
          <w:lang w:bidi="te-IN"/>
        </w:rPr>
        <w:t xml:space="preserve"> ..……………………………… ( Name)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…………………………………………. (Address)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……………………………………………………..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has been duly elected to fill the seat from the above area / constituency.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XXIII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14Z]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Certificate of Election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Election of directors to the board of…………………….. cooperative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society……………………… from……………………………… area / constituency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of …………………………………… hereby certify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that I have on ……………… day of………………. 20…. declared Sri/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proofErr w:type="spellStart"/>
      <w:r w:rsidRPr="00260C88">
        <w:rPr>
          <w:rFonts w:cstheme="minorHAnsi"/>
          <w:lang w:bidi="te-IN"/>
        </w:rPr>
        <w:t>Smt</w:t>
      </w:r>
      <w:proofErr w:type="spellEnd"/>
      <w:r w:rsidRPr="00260C88">
        <w:rPr>
          <w:rFonts w:cstheme="minorHAnsi"/>
          <w:lang w:bidi="te-IN"/>
        </w:rPr>
        <w:t>………………………..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have been duly elected by ……….. area / constituency to be the director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from the said area / constituency and that in a token thereof I have granted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to him/ her this Certificate of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 : ……………… 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lastRenderedPageBreak/>
        <w:t>Date : 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77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Form XXIV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[See Rule 14AG(4)]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Nomination for the election of office-bearers of…………………..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cooperative society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1) Office for which contesting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2) Name of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3) Serial number in the register of members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4) Father’s or husband’s name of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5) Address of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6) Name of the proposer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7) Serial number of the proposer in the register of members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8) Signature of the proposer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9) Name of the </w:t>
      </w:r>
      <w:proofErr w:type="spellStart"/>
      <w:r w:rsidRPr="00260C88">
        <w:rPr>
          <w:rFonts w:cstheme="minorHAnsi"/>
          <w:lang w:bidi="te-IN"/>
        </w:rPr>
        <w:t>seconder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10) Serial number of the </w:t>
      </w:r>
      <w:proofErr w:type="spellStart"/>
      <w:r w:rsidRPr="00260C88">
        <w:rPr>
          <w:rFonts w:cstheme="minorHAnsi"/>
          <w:lang w:bidi="te-IN"/>
        </w:rPr>
        <w:t>seconder</w:t>
      </w:r>
      <w:proofErr w:type="spellEnd"/>
      <w:r w:rsidRPr="00260C88">
        <w:rPr>
          <w:rFonts w:cstheme="minorHAnsi"/>
          <w:lang w:bidi="te-IN"/>
        </w:rPr>
        <w:t xml:space="preserve"> in the register of members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 xml:space="preserve">11) Signature of the </w:t>
      </w:r>
      <w:proofErr w:type="spellStart"/>
      <w:r w:rsidRPr="00260C88">
        <w:rPr>
          <w:rFonts w:cstheme="minorHAnsi"/>
          <w:lang w:bidi="te-IN"/>
        </w:rPr>
        <w:t>seconder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bidi="te-IN"/>
        </w:rPr>
      </w:pPr>
      <w:r w:rsidRPr="00260C88">
        <w:rPr>
          <w:rFonts w:cstheme="minorHAnsi"/>
          <w:b/>
          <w:bCs/>
          <w:lang w:bidi="te-IN"/>
        </w:rPr>
        <w:t>DECLARATION BY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 declare that I am willing to stand for election to the office of the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chairperson / vice chairperson or any other office-bearer (specify) and to the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best of my knowledge and belief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(a) That I have completed..................... years of age.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(b) That I am a Woman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(c) That I am member of .................. class/caste/tribe which is backward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class / scheduled caste / scheduled tribe.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(d) That I do not have any disqualification to be elected as director to the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board of the cooperative society under the Act, the rules or the byelaws.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78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(e) That I do possess the requisite qualifications for being elected as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director to the board of the cooperative society under the Act, the</w:t>
      </w:r>
      <w:r w:rsidR="00D40012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rules or the bye-laws.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Date........................ Signature of the Candidate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(To be filled by Returning Officer)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This nomination was delivered to me at .................. (hour) on ...............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(date) by the candidate ........................... (name)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Date........................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Place………………….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Returning Officer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By order and in the name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Governor of Karnataka,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>(G.S. RAMANAREDDY)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Officer on Special Duty &amp; Ex-officio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Joint Secretary to Government,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Co-operation Department.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>To: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>The Compiler, Karnataka Gazette, Bangalore, with a request to publish in the extra</w:t>
      </w:r>
      <w:r w:rsidR="0095297C" w:rsidRPr="00546AAF">
        <w:rPr>
          <w:rFonts w:cstheme="minorHAnsi"/>
          <w:sz w:val="20"/>
          <w:szCs w:val="20"/>
          <w:lang w:bidi="te-IN"/>
        </w:rPr>
        <w:t xml:space="preserve"> </w:t>
      </w:r>
      <w:r w:rsidRPr="00546AAF">
        <w:rPr>
          <w:rFonts w:cstheme="minorHAnsi"/>
          <w:sz w:val="20"/>
          <w:szCs w:val="20"/>
          <w:lang w:bidi="te-IN"/>
        </w:rPr>
        <w:t>ordinary Gazette, dated:20.04.2013 and to supply 500 copies immediately to this</w:t>
      </w:r>
      <w:r w:rsidR="0095297C" w:rsidRPr="00546AAF">
        <w:rPr>
          <w:rFonts w:cstheme="minorHAnsi"/>
          <w:sz w:val="20"/>
          <w:szCs w:val="20"/>
          <w:lang w:bidi="te-IN"/>
        </w:rPr>
        <w:t xml:space="preserve"> </w:t>
      </w:r>
      <w:r w:rsidRPr="00546AAF">
        <w:rPr>
          <w:rFonts w:cstheme="minorHAnsi"/>
          <w:sz w:val="20"/>
          <w:szCs w:val="20"/>
          <w:lang w:bidi="te-IN"/>
        </w:rPr>
        <w:t>Department.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bidi="te-IN"/>
        </w:rPr>
      </w:pPr>
      <w:r w:rsidRPr="00546AAF">
        <w:rPr>
          <w:rFonts w:cstheme="minorHAnsi"/>
          <w:b/>
          <w:bCs/>
          <w:sz w:val="20"/>
          <w:szCs w:val="20"/>
          <w:lang w:bidi="te-IN"/>
        </w:rPr>
        <w:t>Copy to: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 xml:space="preserve">1. The Chief Secretary to Government,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Vidhana</w:t>
      </w:r>
      <w:proofErr w:type="spellEnd"/>
      <w:r w:rsidRPr="00546AAF">
        <w:rPr>
          <w:rFonts w:cstheme="minorHAnsi"/>
          <w:sz w:val="20"/>
          <w:szCs w:val="20"/>
          <w:lang w:bidi="te-IN"/>
        </w:rPr>
        <w:t xml:space="preserve">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Soudha</w:t>
      </w:r>
      <w:proofErr w:type="spellEnd"/>
      <w:r w:rsidRPr="00546AAF">
        <w:rPr>
          <w:rFonts w:cstheme="minorHAnsi"/>
          <w:sz w:val="20"/>
          <w:szCs w:val="20"/>
          <w:lang w:bidi="te-IN"/>
        </w:rPr>
        <w:t>, Bengaluru.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 xml:space="preserve">2. Additional Chief Secretary to Government, Finance Department,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Vidhana</w:t>
      </w:r>
      <w:proofErr w:type="spellEnd"/>
      <w:r w:rsidRPr="00546AAF">
        <w:rPr>
          <w:rFonts w:cstheme="minorHAnsi"/>
          <w:sz w:val="20"/>
          <w:szCs w:val="20"/>
          <w:lang w:bidi="te-IN"/>
        </w:rPr>
        <w:t xml:space="preserve">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Soudha</w:t>
      </w:r>
      <w:proofErr w:type="spellEnd"/>
      <w:r w:rsidRPr="00546AAF">
        <w:rPr>
          <w:rFonts w:cstheme="minorHAnsi"/>
          <w:sz w:val="20"/>
          <w:szCs w:val="20"/>
          <w:lang w:bidi="te-IN"/>
        </w:rPr>
        <w:t>,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546AAF">
        <w:rPr>
          <w:rFonts w:cstheme="minorHAnsi"/>
          <w:sz w:val="20"/>
          <w:szCs w:val="20"/>
          <w:lang w:bidi="te-IN"/>
        </w:rPr>
        <w:t>Bengaluru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 xml:space="preserve">3. The Principal Secretary to Chief Minister,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Vidhana</w:t>
      </w:r>
      <w:proofErr w:type="spellEnd"/>
      <w:r w:rsidRPr="00546AAF">
        <w:rPr>
          <w:rFonts w:cstheme="minorHAnsi"/>
          <w:sz w:val="20"/>
          <w:szCs w:val="20"/>
          <w:lang w:bidi="te-IN"/>
        </w:rPr>
        <w:t xml:space="preserve">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Soudha</w:t>
      </w:r>
      <w:proofErr w:type="spellEnd"/>
      <w:r w:rsidRPr="00546AAF">
        <w:rPr>
          <w:rFonts w:cstheme="minorHAnsi"/>
          <w:sz w:val="20"/>
          <w:szCs w:val="20"/>
          <w:lang w:bidi="te-IN"/>
        </w:rPr>
        <w:t>, Bengaluru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 xml:space="preserve">4. The Secretary, Department of Parliamentary Affairs and Legislation,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Vidhana</w:t>
      </w:r>
      <w:proofErr w:type="spellEnd"/>
      <w:r w:rsidRPr="00546AAF">
        <w:rPr>
          <w:rFonts w:cstheme="minorHAnsi"/>
          <w:sz w:val="20"/>
          <w:szCs w:val="20"/>
          <w:lang w:bidi="te-IN"/>
        </w:rPr>
        <w:t xml:space="preserve">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Soudha</w:t>
      </w:r>
      <w:proofErr w:type="spellEnd"/>
      <w:r w:rsidRPr="00546AAF">
        <w:rPr>
          <w:rFonts w:cstheme="minorHAnsi"/>
          <w:sz w:val="20"/>
          <w:szCs w:val="20"/>
          <w:lang w:bidi="te-IN"/>
        </w:rPr>
        <w:t>,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546AAF">
        <w:rPr>
          <w:rFonts w:cstheme="minorHAnsi"/>
          <w:sz w:val="20"/>
          <w:szCs w:val="20"/>
          <w:lang w:bidi="te-IN"/>
        </w:rPr>
        <w:t>Bengaluru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>5. The Registrar of Cooperative Societies, No.1, Ali Asker Road, Bengaluru.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 xml:space="preserve">6. The Director of Cooperative Audit,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Basavanagudi</w:t>
      </w:r>
      <w:proofErr w:type="spellEnd"/>
      <w:r w:rsidRPr="00546AAF">
        <w:rPr>
          <w:rFonts w:cstheme="minorHAnsi"/>
          <w:sz w:val="20"/>
          <w:szCs w:val="20"/>
          <w:lang w:bidi="te-IN"/>
        </w:rPr>
        <w:t xml:space="preserve">,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Shankarmat</w:t>
      </w:r>
      <w:proofErr w:type="spellEnd"/>
      <w:r w:rsidRPr="00546AAF">
        <w:rPr>
          <w:rFonts w:cstheme="minorHAnsi"/>
          <w:sz w:val="20"/>
          <w:szCs w:val="20"/>
          <w:lang w:bidi="te-IN"/>
        </w:rPr>
        <w:t xml:space="preserve"> Road, Bengaluru-560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546AAF">
        <w:rPr>
          <w:rFonts w:cstheme="minorHAnsi"/>
          <w:sz w:val="20"/>
          <w:szCs w:val="20"/>
          <w:lang w:bidi="te-IN"/>
        </w:rPr>
        <w:t>004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 xml:space="preserve">7. The Director of Sugar, Cauvery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Bhavana</w:t>
      </w:r>
      <w:proofErr w:type="spellEnd"/>
      <w:r w:rsidRPr="00546AAF">
        <w:rPr>
          <w:rFonts w:cstheme="minorHAnsi"/>
          <w:sz w:val="20"/>
          <w:szCs w:val="20"/>
          <w:lang w:bidi="te-IN"/>
        </w:rPr>
        <w:t>, Bengaluru.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lastRenderedPageBreak/>
        <w:t>8. The Managing Director, Karnataka State Cooperative Apex Bank Ltd., Bengaluru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>9. The Managing Director, Karnataka State Cooperative Agriculture &amp; Rural Development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546AAF">
        <w:rPr>
          <w:rFonts w:cstheme="minorHAnsi"/>
          <w:sz w:val="20"/>
          <w:szCs w:val="20"/>
          <w:lang w:bidi="te-IN"/>
        </w:rPr>
        <w:t>Bank, Bengaluru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 xml:space="preserve">10. The Managing Director, Karnataka State </w:t>
      </w:r>
      <w:proofErr w:type="spellStart"/>
      <w:r w:rsidRPr="00546AAF">
        <w:rPr>
          <w:rFonts w:cstheme="minorHAnsi"/>
          <w:sz w:val="20"/>
          <w:szCs w:val="20"/>
          <w:lang w:bidi="te-IN"/>
        </w:rPr>
        <w:t>Souharda</w:t>
      </w:r>
      <w:proofErr w:type="spellEnd"/>
      <w:r w:rsidRPr="00546AAF">
        <w:rPr>
          <w:rFonts w:cstheme="minorHAnsi"/>
          <w:sz w:val="20"/>
          <w:szCs w:val="20"/>
          <w:lang w:bidi="te-IN"/>
        </w:rPr>
        <w:t xml:space="preserve"> Federal Cooperative Ltd., Bengaluru-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546AAF">
        <w:rPr>
          <w:rFonts w:cstheme="minorHAnsi"/>
          <w:sz w:val="20"/>
          <w:szCs w:val="20"/>
          <w:lang w:bidi="te-IN"/>
        </w:rPr>
        <w:t>10</w:t>
      </w:r>
    </w:p>
    <w:p w:rsidR="00B17451" w:rsidRPr="00546AAF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>11. All the Under Secretaries to Government, Cooperation Department.</w:t>
      </w:r>
    </w:p>
    <w:p w:rsidR="00B17451" w:rsidRPr="00546AAF" w:rsidRDefault="00B17451" w:rsidP="00952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546AAF">
        <w:rPr>
          <w:rFonts w:cstheme="minorHAnsi"/>
          <w:sz w:val="20"/>
          <w:szCs w:val="20"/>
          <w:lang w:bidi="te-IN"/>
        </w:rPr>
        <w:t>12. Section Guard File / Spare Copies.</w:t>
      </w:r>
    </w:p>
    <w:p w:rsidR="00B17451" w:rsidRPr="00546AAF" w:rsidRDefault="00D40012" w:rsidP="00A2130A">
      <w:pPr>
        <w:jc w:val="both"/>
        <w:rPr>
          <w:rFonts w:cstheme="minorHAnsi"/>
          <w:lang w:bidi="te-IN"/>
        </w:rPr>
      </w:pPr>
      <w:r w:rsidRPr="00546AAF">
        <w:rPr>
          <w:rFonts w:cstheme="minorHAnsi"/>
          <w:lang w:bidi="te-IN"/>
        </w:rPr>
        <w:t>====================================</w:t>
      </w:r>
    </w:p>
    <w:p w:rsidR="00B17451" w:rsidRPr="00260C88" w:rsidRDefault="00B17451" w:rsidP="00A2130A">
      <w:pPr>
        <w:jc w:val="both"/>
        <w:rPr>
          <w:rFonts w:cstheme="minorHAnsi"/>
          <w:b/>
          <w:bCs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>Amendment -2012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>CO-OPERATION SECRETARIAT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>NOTIFICATION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>No.CO 164 CLM 2012, Bangalore, Dated:08-02-2013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lang w:bidi="te-IN"/>
        </w:rPr>
        <w:t>In exercise of the powers conferred by sub-section (2) of Section 1 of the Karnataka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Co-operative Societies (Amendment) Act 2012 (Karnataka Act No.3 of 2013), the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Government of Karnataka hereby appoints 11thFebruary 2013 to be the date from which</w:t>
      </w:r>
      <w:r w:rsidR="0095297C" w:rsidRPr="00260C88">
        <w:rPr>
          <w:rFonts w:cstheme="minorHAnsi"/>
          <w:lang w:bidi="te-IN"/>
        </w:rPr>
        <w:t xml:space="preserve"> </w:t>
      </w:r>
      <w:r w:rsidRPr="00260C88">
        <w:rPr>
          <w:rFonts w:cstheme="minorHAnsi"/>
          <w:lang w:bidi="te-IN"/>
        </w:rPr>
        <w:t>the provisions of the Act shall come into force.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 xml:space="preserve">. By Order and in the name of the </w:t>
      </w:r>
      <w:proofErr w:type="spellStart"/>
      <w:r w:rsidRPr="00260C88">
        <w:rPr>
          <w:rFonts w:cstheme="minorHAnsi"/>
          <w:sz w:val="18"/>
          <w:szCs w:val="18"/>
          <w:lang w:bidi="te-IN"/>
        </w:rPr>
        <w:t>Govemor</w:t>
      </w:r>
      <w:proofErr w:type="spellEnd"/>
      <w:r w:rsidRPr="00260C88">
        <w:rPr>
          <w:rFonts w:cstheme="minorHAnsi"/>
          <w:sz w:val="18"/>
          <w:szCs w:val="18"/>
          <w:lang w:bidi="te-IN"/>
        </w:rPr>
        <w:t xml:space="preserve"> of Karnataka.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G.S. RAMANAREDDY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Officer on Special Duty &amp;Ex-officio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Joint Secretary to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Govemment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Co-operation Department</w:t>
      </w:r>
    </w:p>
    <w:p w:rsidR="0095297C" w:rsidRPr="00260C88" w:rsidRDefault="0095297C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te-IN"/>
        </w:rPr>
      </w:pP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te-IN"/>
        </w:rPr>
      </w:pPr>
      <w:r w:rsidRPr="00260C88">
        <w:rPr>
          <w:rFonts w:cstheme="minorHAnsi"/>
          <w:sz w:val="24"/>
          <w:szCs w:val="24"/>
          <w:lang w:bidi="te-IN"/>
        </w:rPr>
        <w:t>Part - IV-A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Eleventh day of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Janua</w:t>
      </w:r>
      <w:r w:rsidRPr="00260C88">
        <w:rPr>
          <w:rFonts w:cstheme="minorHAnsi"/>
          <w:sz w:val="40"/>
          <w:szCs w:val="40"/>
          <w:lang w:bidi="te-IN"/>
        </w:rPr>
        <w:t>,</w:t>
      </w:r>
      <w:r w:rsidRPr="00260C88">
        <w:rPr>
          <w:rFonts w:cstheme="minorHAnsi"/>
          <w:sz w:val="20"/>
          <w:szCs w:val="20"/>
          <w:lang w:bidi="te-IN"/>
        </w:rPr>
        <w:t>ry</w:t>
      </w:r>
      <w:proofErr w:type="spellEnd"/>
      <w:r w:rsidRPr="00260C88">
        <w:rPr>
          <w:rFonts w:cstheme="minorHAnsi"/>
          <w:sz w:val="20"/>
          <w:szCs w:val="20"/>
          <w:lang w:bidi="te-IN"/>
        </w:rPr>
        <w:t>, 2013)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 KARNATAKACO-OPERATIVE SOCIETIES (AMENDMENT)ACT, 2012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(Received the assent of the Governor on the tenth day of January, 2013)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An Act further to amend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Kamataka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Co-operative Societies Act, 1959.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Whereas it is expedient further to amend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Kamataka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Cooperative Societies Act, 1959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Kamataka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Act, No 11 of 1959) for the purposes hereinafter appearing.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Be it enacted by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Kamataka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State Legislature in the sixty third year of the Republic of India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as follows:-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1. Short title and commencement.- This Act may be called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Kamataka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Co-operative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 (Amendment) Act, 2012.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It shall come into force on such date as the State Government may, by notification,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appoint.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2. Amendment of the long title and preamble.- In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Kamataka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Co-operative Societies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Act, 1959 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Kamataka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Act 11 of 1959) (hereinafter referred to as the Principal Act), in the long title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in the preamble at the two places, for the words, "to consolidate and amend the laws relating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to Co-operative societies", the words, "to promote voluntary formation, autonomous functioning,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democratic control and professional management of cooperative societies"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3. Amendment of section-2.- In section 2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existing clauses (a-I) and (a-I-I) shall be renumbered as (a-I-I) and (a-I-2)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respectively.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after clause (a),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"(a-I) 'Area of operation' means jurisdictional area from which the membership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is drawn or as specified in the bye-laws of the society".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for clause (a-2-1),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"(a-2-1) "Backward Classes" means such .class or classes of citizens as may be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classified as Backward Classes and notified by the Government from time to time."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for clause (b),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"(b) 'Board' means the board of directors or the governing body of a cooperative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society, by whatever name called, to which the direction and control of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management of the affairs of the society is entrusted to."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after clause (b-4),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 xml:space="preserve">"(b-5), 'Cooperative Election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CoIilmission</w:t>
      </w:r>
      <w:proofErr w:type="spellEnd"/>
      <w:r w:rsidRPr="00260C88">
        <w:rPr>
          <w:rFonts w:cstheme="minorHAnsi"/>
          <w:sz w:val="20"/>
          <w:szCs w:val="20"/>
          <w:lang w:bidi="te-IN"/>
        </w:rPr>
        <w:t>' means the 'cooperative election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commission constituted under section 39AA;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 clause (d-I), the words" or year" shall 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after clause (e-2),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"(e-2-I) 'Director' means a member of the board duly elected or nominated or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co-opted in accordance with this Act, the rule and the bye-laws made under this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Act";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(viii) after clause (e-5),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"(e-6), 'General Body' means,-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(1) in relation to a primary cooperative society, all the members of that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in relation to a secondary cooperative society, all the delegates of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member cooperative societies and the individual members;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(iii) in relation to a federal cooperative society, all the delegates of the member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societies.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(e-7), 'General Meeting' means a meeting of the general body called and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conducted in accordance with the provisions of this Act, the rules and the byelaws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made under this Act."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 clause (g), after the word "vice- chairperson", the words, "elected secretary or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treasurer" shall be inserted.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after clause 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-I),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"(i-2) 'Representative' means a person elected by a group of individual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members of a primary cooperative society or a secondary cooperative society to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represent them and to participate on their behalf in the representative general body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meeting of the society in accordance with Act, the rules and the bye-laws made under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this Act;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(i-3) 'Representative General Body' means all the representatives of a primary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cooperative society or a secondary cooperative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(i-4) '</w:t>
      </w:r>
      <w:proofErr w:type="spellStart"/>
      <w:r w:rsidRPr="00260C88">
        <w:rPr>
          <w:rFonts w:cstheme="minorHAnsi"/>
          <w:sz w:val="20"/>
          <w:szCs w:val="20"/>
          <w:lang w:bidi="te-IN"/>
        </w:rPr>
        <w:t>RePresentative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General Meeting' means a meeting of the representatives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called and conducted in accordance with provisions of this Act or the rules and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bye-laws of the primary cooperative society or the secondary cooperative society".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after clause (J-5), the following clause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"(J-6)- 'State Level Cooperative Society' means a cooperative society whose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area of operation extends to the whole of the State."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4. Substitution for the word 'Committee'.- In the Principal Act, for the word 'committee'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wherever it occurs,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h;e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word 'board'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5. Insertion of new section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llA</w:t>
      </w:r>
      <w:proofErr w:type="spellEnd"/>
      <w:r w:rsidRPr="00260C88">
        <w:rPr>
          <w:rFonts w:cstheme="minorHAnsi"/>
          <w:sz w:val="20"/>
          <w:szCs w:val="20"/>
          <w:lang w:bidi="te-IN"/>
        </w:rPr>
        <w:t>.- After section 11 of the Principal Act, the following shall be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"IIA- Bye-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Iaws</w:t>
      </w:r>
      <w:proofErr w:type="spellEnd"/>
      <w:r w:rsidRPr="00260C88">
        <w:rPr>
          <w:rFonts w:cstheme="minorHAnsi"/>
          <w:sz w:val="20"/>
          <w:szCs w:val="20"/>
          <w:lang w:bidi="te-IN"/>
        </w:rPr>
        <w:t>.- (1) Every cooperative society shall make its bye-laws in accordance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with the provisions of this Act, and the rules made there under.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(2) Except on such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spectfic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matters which the Act, or the rules have provided for and which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bye-laws may further regulate on but not contravene, the functioning of every cooperative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 shall be regulated by its bye-laws".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6. Amendment of section 12.- In section 12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for sub-section (1),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"(1)A cooperative society may amend its bye-laws in conformity with the provisions of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this Act, and the rules made there under from time to time.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every cooperative society shall make amendments to its bye-laws in conformity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with the amendments made to this Act or the rules from time to time within ninety days from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date of coming into force of the said amendments."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(ii)sub-sections (5) and (6)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7. Omission of section 14A.- section 14A of the Principal Act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8. Amendment of section 16.- In section 16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sub-section (1) in clause (a), after the words "such cooperative society",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words, "and is residing in the area of the operation of the society" shall be inserted;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in sub section (4), for the words "three months", the words "two months", shall be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(iii) sub-sections (5), (6) and (7)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9. Amendment of section 17.- In section 17 of the Principal Act, in sub-section (1), after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clause (d),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"(e) is not eligible for membership under section 16;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(f)is a paid employee of the society or of its financing bank; or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(g) as such member, has failed to transact, such minimum business; or utilize such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minimum services or facilities in a year as may be specified in the byelaws for a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continuous period of three years".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10. Amendment of section 18A.- In section 18A of the Principal Act, in clause (a), for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subclause</w:t>
      </w:r>
      <w:proofErr w:type="spellEnd"/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(ill),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"(ill) disqualification and cessation"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11. Insertion of new section 19A.- After section 19 of the Principal Act, the following shall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inserted, "19A- Access to information.- Every member of a cooperative society shall have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access to the books, information and accounts of the cooperative society kept in regular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transaction of its business with such member". </w:t>
      </w:r>
      <w:r w:rsidRPr="00260C88">
        <w:rPr>
          <w:rFonts w:cstheme="minorHAnsi"/>
          <w:sz w:val="24"/>
          <w:szCs w:val="24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12. Amendment of section 20.- In section 20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sub-section (1),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for the words "no member", the words "no member, no representative or no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delegate" shall be 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(b) and the proviso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thereunder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in sub-section (2), after clause (a-ill) and the proviso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thereunder</w:t>
      </w:r>
      <w:proofErr w:type="spellEnd"/>
      <w:r w:rsidRPr="00260C88">
        <w:rPr>
          <w:rFonts w:cstheme="minorHAnsi"/>
          <w:sz w:val="20"/>
          <w:szCs w:val="20"/>
          <w:lang w:bidi="te-IN"/>
        </w:rPr>
        <w:t>, the following shall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"(a-iv) a member, a representative or a delegate who has failed to attend three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general meetings out of the last five general meetings;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(a-v) a member or a representative who has failed to utilize such minimum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services or facilities in a co-operative year as may be specified in the byelaws for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three consecutive cooperative years."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(ill) in sub-section (2), in clause (b), in sub-clause (iv),-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for the words "seventy five percent", the words "fifty percent", shall be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in item (a), for the words "seventy five percent", the words "fifty percent", shall be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13. Amendment of section 21.- In section 21 of the Principal Act, in sub-section (1).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after the words "every member", the words and comma, "every representative," shall be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inserted;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and the following explanation shall be inserted at the end,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</w:t>
      </w:r>
      <w:proofErr w:type="spellStart"/>
      <w:r w:rsidRPr="00260C88">
        <w:rPr>
          <w:rFonts w:cstheme="minorHAnsi"/>
          <w:sz w:val="20"/>
          <w:szCs w:val="20"/>
          <w:lang w:bidi="te-IN"/>
        </w:rPr>
        <w:t>Ezpbmation</w:t>
      </w:r>
      <w:proofErr w:type="spellEnd"/>
      <w:r w:rsidRPr="00260C88">
        <w:rPr>
          <w:rFonts w:cstheme="minorHAnsi"/>
          <w:sz w:val="20"/>
          <w:szCs w:val="20"/>
          <w:lang w:bidi="te-IN"/>
        </w:rPr>
        <w:t>: For the purposes of section 20 and this section and wherever else it occurs,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word 'delegate' means a member of a cooperative society to represent that society in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other cooperative societies."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14. Amendment of section 26.- In section 26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(I) in sub-section (2), for the words "the Registrar may amend the bye-laws of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society", the words "the general body of a cooperative society may amend its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byelaws" shall be 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for sub-sections (3) and (4), 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"(3)- The amendments of the bye-laws made under. sub-section (2) shall be sent to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Registrar for approval under section 12."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15. Amendment of section 27.- In section 27 of the Principal Act, in sub-section (1),-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(1) for the words "thirtieth day of September", the words "twenty fifth day of September",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shall be 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 clause (n), the word "and" at the end shall 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after clause (n),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"(n-l)-review of the use of the .services of the society by the members and directors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(n-2)- consideration of the loans and advances made to the directors and their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relatives, the defaults, if arty, and the action taken for recovery thereof;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(n-3)- consideration of the inquiry and inspection reports, if any, and the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compliance report of the board on the action taken regarding the rectification of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defects and remedying of the irregularities pointed out in the said reports;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(n-4)- appointment of auditors;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(n-5)- voluntary amalgamation. division, merger, transfer of assets and liabilities;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(n-6)- decision on bad debts considered as irrecoverable;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(n-7)- review of the remuneration, TA, DA &amp; other allowances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paid to the directors including the office-bearers in connection with their duties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 that capacity or their attendance at related meetings;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(n-8) review of the actual utilization of the reserve and other funds;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(n-9) liquidation of the cooperative society; and"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(ill) the proviso at the end shall 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(iv) in sub-section (2). clause (b) shall 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(v) after sub-section (3).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"(4)The quorum for a general meeting shall be as specified in the bye-laws, but shall not be less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than twenty percent of the members eligible to vote at the meeting;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the quorum for a representative general meeting shall not be less than sixty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percent of the representatives eligible to vote at the meeting;"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16. Insertion of section 27A and 27B.- After section 27 of the Principal Act, the following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"27 A Participation of members in the management.- Every member of a cooperative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 shall participate-in the management of the society,-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(a) by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atten~g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three out of the last five annual general meetings;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by utilizing every year such minimum services or facilities offered by the society as may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be specified in the byelaws. </w:t>
      </w:r>
      <w:r w:rsidRPr="00260C88">
        <w:rPr>
          <w:rFonts w:cstheme="minorHAnsi"/>
          <w:sz w:val="12"/>
          <w:szCs w:val="12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if a member fails to utilize the minimum services or fails to attend the minimum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meetings, he shall lose his right to vote, for a period of three years.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27B. Returns to be filed with the Registrar.- The board of every cooperative society shall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file the following returns, within six months of the close of every cooperative year with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Registrar,-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annual report of activities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audited statements of accounts;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plan for disposal of surplus as approved by the general body;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list of amendments to the bye laws as approved by the general body of the cooperative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society. </w:t>
      </w:r>
      <w:r w:rsidRPr="00260C88">
        <w:rPr>
          <w:rFonts w:cstheme="minorHAnsi"/>
          <w:sz w:val="12"/>
          <w:szCs w:val="12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(e) declaration regarding the date of holding of the -general body meeting and conduct of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elections when due;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(f) misappropriation or embezzlement of funds, if any, and action taken against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persons responsible for the same including the civil, criminal and disciplinary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actions; and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(g) any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othet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ihformation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required by the Registrar in pursuance of any of the provisions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 the Act,".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17. Amendment of section 28.- In section 28 of the Principal Act, in sub section'(l),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words, "fifty members or", and the words and comma, "whichever is less,"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18. Amendment of section 28A.- In section 28A of the Principal Act,-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 sub-section (2),-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the words "Government nominees and" shall 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for clause 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case of a primary society and a secondary society whose area of operation</w:t>
      </w:r>
      <w:r w:rsidR="00D40012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extends to,-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(a) a part of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taluk</w:t>
      </w:r>
      <w:proofErr w:type="spellEnd"/>
      <w:r w:rsidRPr="00260C88">
        <w:rPr>
          <w:rFonts w:cstheme="minorHAnsi"/>
          <w:sz w:val="20"/>
          <w:szCs w:val="20"/>
          <w:lang w:bidi="te-IN"/>
        </w:rPr>
        <w:t>, eleven 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(b) whole of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taluk</w:t>
      </w:r>
      <w:proofErr w:type="spellEnd"/>
      <w:r w:rsidRPr="00260C88">
        <w:rPr>
          <w:rFonts w:cstheme="minorHAnsi"/>
          <w:sz w:val="20"/>
          <w:szCs w:val="20"/>
          <w:lang w:bidi="te-IN"/>
        </w:rPr>
        <w:t>, thirteen 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(c) beyond a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taluk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but not beyond a district, fifteen members: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also that in case of Urban Cooperative Banks having area of operation not beyond a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district the maximum number shall not exceed seventeen members.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beyond a district, nineteen members;"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in clause (it), for the word "excluding", the word "including" shall be 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clause (ill) shall 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(it) in sub-section (3),-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for the words 'every primary society', the words 'every cooperative society' shall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in clause (it), for the words "one seat", the words "two seats" shall be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substituted;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after clause (it), for the proviso,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"(ill) one seats to be filled by election, in favour of the persons belonging to backward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classes.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such reservation shall be made on the board of every cooperative society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consisting of individuals as members and having members from such class or category of persons".</w:t>
      </w:r>
    </w:p>
    <w:p w:rsidR="00B17451" w:rsidRPr="00260C88" w:rsidRDefault="0095297C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 </w:t>
      </w:r>
      <w:r w:rsidR="00B17451" w:rsidRPr="00260C88">
        <w:rPr>
          <w:rFonts w:cstheme="minorHAnsi"/>
          <w:sz w:val="20"/>
          <w:szCs w:val="20"/>
          <w:lang w:bidi="te-IN"/>
        </w:rPr>
        <w:t>(ill) in sub-section (4),-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for the words "five cooperative years", the words "five years from the date of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election"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(b)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explaination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after the first proviso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in the second and third provisos, for the words "five cooperative years", the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words "five years from the date of election"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tv</w:t>
      </w:r>
      <w:proofErr w:type="spellEnd"/>
      <w:r w:rsidRPr="00260C88">
        <w:rPr>
          <w:rFonts w:cstheme="minorHAnsi"/>
          <w:sz w:val="20"/>
          <w:szCs w:val="20"/>
          <w:lang w:bidi="te-IN"/>
        </w:rPr>
        <w:t>) after sub-section (4),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"(4A)- The board of a cooperative society, may co-opt persons having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experience in the field of banking, management, finance or specialization in any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other field relating to the objects and activities 1,IDdertaken by the cooperative society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to be the members of the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the number of such co-opted members shall not exceed two in addition to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maximum number specified in sub-section (2).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further that such co-opted members shall not have a right to vote in any election of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cooperative society in their capacity as such members or to be eligible for being elected as office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bearers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 the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also that the functional directors not exceeding three, if any, shall also be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members of the board in accordance with the byelaws and such members shall be excluded for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purpose of counting the total number of directors specified in sub-section (2).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also that the professional directors and functional directors shall not form a part of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quorum for the conduct of the board meetings.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(4B)-(1) The State Government may nominate one person as its representative on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board of every assisted society other than the board of a primary agricultural credit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the person so nominated as a member of a cooperative society shall hold office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as such member during the pleasure of the State Government.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Where an officer of Government is nominated under clause (1), such officer may, if unable to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present himself at any meeting of the board, depute a subordinate officer to the meeting as his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representative and such subordinate officer shall be deemed to be a person nominated as a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representative of the State Government for the purpose of such meeting."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19. </w:t>
      </w:r>
      <w:r w:rsidRPr="00260C88">
        <w:rPr>
          <w:rFonts w:cstheme="minorHAnsi"/>
          <w:b/>
          <w:bCs/>
          <w:sz w:val="20"/>
          <w:szCs w:val="20"/>
          <w:lang w:bidi="te-IN"/>
        </w:rPr>
        <w:t xml:space="preserve">Amendment of section </w:t>
      </w:r>
      <w:r w:rsidRPr="00260C88">
        <w:rPr>
          <w:rFonts w:cstheme="minorHAnsi"/>
          <w:sz w:val="20"/>
          <w:szCs w:val="20"/>
          <w:lang w:bidi="te-IN"/>
        </w:rPr>
        <w:t>28B.- In section 28B of the Principal Act, for sub-section (1),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'the following shall be substituted, namely-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.. (1) The election of a board shall be conducted before the expiry of the term of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board so as to ensure that the newly elected members of the board assume office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immediately on the expiry of the term of office of the members of the outgoing board".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20. </w:t>
      </w:r>
      <w:r w:rsidRPr="00260C88">
        <w:rPr>
          <w:rFonts w:cstheme="minorHAnsi"/>
          <w:b/>
          <w:bCs/>
          <w:sz w:val="20"/>
          <w:szCs w:val="20"/>
          <w:lang w:bidi="te-IN"/>
        </w:rPr>
        <w:t xml:space="preserve">Insertion of section </w:t>
      </w:r>
      <w:r w:rsidRPr="00260C88">
        <w:rPr>
          <w:rFonts w:cstheme="minorHAnsi"/>
          <w:sz w:val="20"/>
          <w:szCs w:val="20"/>
          <w:lang w:bidi="te-IN"/>
        </w:rPr>
        <w:t>28C.- After section 28B of the Principal Act, the following shall be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"28C- </w:t>
      </w:r>
      <w:r w:rsidRPr="00260C88">
        <w:rPr>
          <w:rFonts w:cstheme="minorHAnsi"/>
          <w:b/>
          <w:bCs/>
          <w:sz w:val="20"/>
          <w:szCs w:val="20"/>
          <w:lang w:bidi="te-IN"/>
        </w:rPr>
        <w:t xml:space="preserve">Powers and </w:t>
      </w:r>
      <w:proofErr w:type="spellStart"/>
      <w:r w:rsidRPr="00260C88">
        <w:rPr>
          <w:rFonts w:cstheme="minorHAnsi"/>
          <w:b/>
          <w:bCs/>
          <w:sz w:val="20"/>
          <w:szCs w:val="20"/>
          <w:lang w:bidi="te-IN"/>
        </w:rPr>
        <w:t>functioDS</w:t>
      </w:r>
      <w:proofErr w:type="spellEnd"/>
      <w:r w:rsidRPr="00260C88">
        <w:rPr>
          <w:rFonts w:cstheme="minorHAnsi"/>
          <w:b/>
          <w:bCs/>
          <w:sz w:val="20"/>
          <w:szCs w:val="20"/>
          <w:lang w:bidi="te-IN"/>
        </w:rPr>
        <w:t xml:space="preserve"> of the </w:t>
      </w:r>
      <w:r w:rsidRPr="00260C88">
        <w:rPr>
          <w:rFonts w:cstheme="minorHAnsi"/>
          <w:sz w:val="20"/>
          <w:szCs w:val="20"/>
          <w:lang w:bidi="te-IN"/>
        </w:rPr>
        <w:t>board.-(I) The board of a cooperative society may exercise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all such powers and perform all such duties as may be necessary or expedient for the purpose of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carrying out its functions under the Act" the rules and the bye-laws.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Without prejudice to the generality of the foregoing powers, such powers and duties shall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include the following:-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to admit 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to dispose of applications for allotment of shares;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to mobilize resources and invest funds;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to provide services or facilities including sanction of loans and advances to the members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determination of the security to be taken;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4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(e) to elect the chairperson and such other office-bearers; </w:t>
      </w:r>
      <w:r w:rsidRPr="00260C88">
        <w:rPr>
          <w:rFonts w:cstheme="minorHAnsi"/>
          <w:sz w:val="4"/>
          <w:szCs w:val="4"/>
          <w:lang w:bidi="te-IN"/>
        </w:rPr>
        <w:t>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(f) to acquire or dispose of moveable and immoveable property required for achieving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objectives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(g) to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detennine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the cadre strength of the establishment of the society, qualifications, pay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scales and other allowances admissible to each employee and other conditions of service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 the employees;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(h) to appoint the chief execu11ve and such other employees as are not required to be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appointed by the chief executive of the society subject to the provisions of section 29G;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to lay down conduct and discipline rules, initiate disciplinary action against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delinquent employees and impose penalties proportionate to the gravity of the charges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subject to the provisions of the bye-laws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0) to set up specific goals to be achieved towards the organizational objectives;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(k) to approve the expenditure necessary for the business of the society subject to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provisions of annual budget;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16"/>
          <w:szCs w:val="16"/>
          <w:lang w:bidi="te-IN"/>
        </w:rPr>
        <w:t>6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(1) to cause the audit of accounts of the society within the specified time limit and obtain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audit report within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said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period;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(m) to consider the audit report, take action for rectification of the defects and remedying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irregularities pointed out, if any, in the audit, cause compliance report and place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reports before the general body;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(n) to consider the enquiry or inspection reports, if any, take action for rectification of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irregularities pointed out, if any, in the enquiry or inspection, cause compliance report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place the reports before the general body;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(0) to place the annual report, annual financial statements, annual plan and budget for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approval of the general body;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(p) to institute, defend or compromise legal proceedings;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(q) to initiate civil, criminal and disciplinary action, as the case may be, against any person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who may have incurred civil or criminal liability by way of misappropriation or causing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loss to the society;. 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(r) to convene annual general meeting in time and special general meetings whenever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necessary and on requisition;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(s) to frame regulations necessary for the proper and effective functioning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(t) to take such other measures or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tQ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do such other acts as may be required under this Act,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 rules or as may be specified in the byelaws or as may be delegated by the general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body.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21. Omission of section 29.- section 29 of the Principal Act,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22. Amendment of section 29C.- In section 29C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sub section (1),-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In clause (c), the words "or any of his near relation" and the proviso at the end shall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In clause (t), in the explanation, the words "and clause (c)"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In clause (0), in sub clause 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), for the word ,"member", the word,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"director"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after clause (0),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"(p) he has absented himself for three consecutive meetings of the board of such society 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without leave of absence."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after sub-section (2),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"(3) If the board of a cooperative society fails,-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(0) to assist the cooperative Election Commission for conducting elections as per section 39A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section 29F;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to call the annual general meeting under section 27 or special general meeting when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required under section 28;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to present the audited accounts and annual report in the annual general meeting,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every member of such defaulting board shall be disqualified for being elected or appointed or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continued as a member of the board of the society for a period of five years from the date of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order of disqualification".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(iii) after sub-section (9), the following shall be inserted, namely:- 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"(10) No director of a cooperative society shall be eligible for being elected or appointed or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continued as a delegate of another society, if he suffers from any disqualification mentioned in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sub-section (1). The provisions of sub-section (8) shall, mutatis-mutandis, apply.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(11) No member of a cooperative society shall be eligible for being elected or appointed or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continued as a representative, if he suffers from any disqualification mentioned in sub-section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(1) other than clauses (m) and (n) thereof. The provisions of sub-section (8) shall,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mutatismutandis</w:t>
      </w:r>
      <w:proofErr w:type="spellEnd"/>
      <w:r w:rsidRPr="00260C88">
        <w:rPr>
          <w:rFonts w:cstheme="minorHAnsi"/>
          <w:sz w:val="20"/>
          <w:szCs w:val="20"/>
          <w:lang w:bidi="te-IN"/>
        </w:rPr>
        <w:t>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apply".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23. Amendment of section 29E.- In section 29E of the Principal Act, the following proviso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shall be inserted at the end,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"Provided that the cooperative election commission shall conduct the election to fill up any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vacancy in the office of the director of the board if the remaining term of office of the board is more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than half of its original term.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further that the board may fill up a casual vacancy on the board by nomination out of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same class of members in respect of which the casual vacancy has arisen, if the remaining term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of office of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board'is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less than half of its original term".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24. Amendment of section 29 F.- In section 29F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for sub-sections (4)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"(4)The term of office of the office-bearers of a cooperative society shall be five years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from the date of election and shall be co-terminus with the term of the board.</w:t>
      </w:r>
    </w:p>
    <w:p w:rsidR="00B17451" w:rsidRPr="00260C88" w:rsidRDefault="0095297C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 xml:space="preserve"> </w:t>
      </w:r>
      <w:r w:rsidR="00B17451" w:rsidRPr="00260C88">
        <w:rPr>
          <w:rFonts w:cstheme="minorHAnsi"/>
          <w:sz w:val="20"/>
          <w:szCs w:val="20"/>
          <w:lang w:bidi="te-IN"/>
        </w:rPr>
        <w:t>(5) The Cooperative Election Commission shall conduct elections to the board and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="00B17451" w:rsidRPr="00260C88">
        <w:rPr>
          <w:rFonts w:cstheme="minorHAnsi"/>
          <w:sz w:val="20"/>
          <w:szCs w:val="20"/>
          <w:lang w:bidi="te-IN"/>
        </w:rPr>
        <w:t>also to the office of President or Chair person. Vice President or Vice-Chairperson and such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="00B17451" w:rsidRPr="00260C88">
        <w:rPr>
          <w:rFonts w:cstheme="minorHAnsi"/>
          <w:sz w:val="20"/>
          <w:szCs w:val="20"/>
          <w:lang w:bidi="te-IN"/>
        </w:rPr>
        <w:t>other office-bearers as are required to be elected as per the bye-laws of the cooperative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="00B17451" w:rsidRPr="00260C88">
        <w:rPr>
          <w:rFonts w:cstheme="minorHAnsi"/>
          <w:sz w:val="20"/>
          <w:szCs w:val="20"/>
          <w:lang w:bidi="te-IN"/>
        </w:rPr>
        <w:t>society within fifteen days from the date of constitution or deemed constitution of the board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="00B17451" w:rsidRPr="00260C88">
        <w:rPr>
          <w:rFonts w:cstheme="minorHAnsi"/>
          <w:sz w:val="20"/>
          <w:szCs w:val="20"/>
          <w:lang w:bidi="te-IN"/>
        </w:rPr>
        <w:t>after a general election.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(6) The cooperative election commission shall conduct elections Within sixty days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from the date it being notified about the occurrence of any casual vacancy in the office of a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director or any office bearer of a co-operative society to fill up such casual vacancy".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10"/>
          <w:szCs w:val="10"/>
          <w:lang w:bidi="te-IN"/>
        </w:rPr>
        <w:t xml:space="preserve">(11) </w:t>
      </w:r>
      <w:r w:rsidRPr="00260C88">
        <w:rPr>
          <w:rFonts w:cstheme="minorHAnsi"/>
          <w:sz w:val="18"/>
          <w:szCs w:val="18"/>
          <w:lang w:bidi="te-IN"/>
        </w:rPr>
        <w:t>sub sections (5). (6). (7) and (8)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25. </w:t>
      </w:r>
      <w:r w:rsidRPr="00260C88">
        <w:rPr>
          <w:rFonts w:cstheme="minorHAnsi"/>
          <w:b/>
          <w:bCs/>
          <w:sz w:val="20"/>
          <w:szCs w:val="20"/>
          <w:lang w:bidi="te-IN"/>
        </w:rPr>
        <w:t xml:space="preserve">Amendment of section </w:t>
      </w:r>
      <w:r w:rsidRPr="00260C88">
        <w:rPr>
          <w:rFonts w:cstheme="minorHAnsi"/>
          <w:sz w:val="20"/>
          <w:szCs w:val="20"/>
          <w:lang w:bidi="te-IN"/>
        </w:rPr>
        <w:t>29-G.- In section 29G of the Principal Act. after sub-section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 xml:space="preserve">(4B) </w:t>
      </w:r>
      <w:r w:rsidRPr="00260C88">
        <w:rPr>
          <w:rFonts w:cstheme="minorHAnsi"/>
          <w:sz w:val="44"/>
          <w:szCs w:val="44"/>
          <w:lang w:bidi="te-IN"/>
        </w:rPr>
        <w:t>.</w:t>
      </w:r>
      <w:r w:rsidRPr="00260C88">
        <w:rPr>
          <w:rFonts w:cstheme="minorHAnsi"/>
          <w:sz w:val="20"/>
          <w:szCs w:val="20"/>
          <w:lang w:bidi="te-IN"/>
        </w:rPr>
        <w:t>the following shall be inserted.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"(4C) The Chief Executive of a Cooperative Society shall not have a right to vote in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election of the office bearers of the board".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26. </w:t>
      </w:r>
      <w:r w:rsidRPr="00260C88">
        <w:rPr>
          <w:rFonts w:cstheme="minorHAnsi"/>
          <w:b/>
          <w:bCs/>
          <w:sz w:val="20"/>
          <w:szCs w:val="20"/>
          <w:lang w:bidi="te-IN"/>
        </w:rPr>
        <w:t xml:space="preserve">Substitution of section </w:t>
      </w:r>
      <w:r w:rsidRPr="00260C88">
        <w:rPr>
          <w:rFonts w:cstheme="minorHAnsi"/>
          <w:sz w:val="20"/>
          <w:szCs w:val="20"/>
          <w:lang w:bidi="te-IN"/>
        </w:rPr>
        <w:t>SO.- For section 30 of the Principal Act. the following shall be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substituted.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"SO-Supersession or suspension of the </w:t>
      </w:r>
      <w:r w:rsidRPr="00260C88">
        <w:rPr>
          <w:rFonts w:cstheme="minorHAnsi"/>
          <w:sz w:val="20"/>
          <w:szCs w:val="20"/>
          <w:lang w:bidi="te-IN"/>
        </w:rPr>
        <w:t>board.- (1) Notwithstanding anything contained in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any law of the time being in force. no board of a cooperative society shall be superseded or kept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under suspension for a period exceeding six months.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Provided that in case of a cooperative society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canying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on the business of banking. </w:t>
      </w:r>
      <w:r w:rsidR="0095297C" w:rsidRPr="00260C88">
        <w:rPr>
          <w:rFonts w:cstheme="minorHAnsi"/>
          <w:sz w:val="20"/>
          <w:szCs w:val="20"/>
          <w:lang w:bidi="te-IN"/>
        </w:rPr>
        <w:t>T</w:t>
      </w:r>
      <w:r w:rsidRPr="00260C88">
        <w:rPr>
          <w:rFonts w:cstheme="minorHAnsi"/>
          <w:sz w:val="20"/>
          <w:szCs w:val="20"/>
          <w:lang w:bidi="te-IN"/>
        </w:rPr>
        <w:t>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provision of this clause. shall have effect as if for the words "six months". the words "one year" had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been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If in the opinion of the Registrar. the board of a cooperative society-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persistently makes default or is negligent in the performance of the duties imposed on it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by this Act. or the rules or the bye-laws;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(11)commits any act. which is prejudicial to the interest of the society or its members; or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(ill)where there is a stalemate in the constitution or functioning of the board; or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(iv) has serious financial irregularities or frauds which have been detected; or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(v) fails to provide books and records.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necessmy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information and assistance to the election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commission as per the calendar set out by the election commission to conduct elections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to the board within the stipulated time and as a result or otherwise, the election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commission has failed to conduct elections to the board within the stipulated time;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Registrar. may. after giving the board an opportunity to state objections. if any. by order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in writing.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superceed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or suspend the said board and appoint an administrator to manage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affairs of the society for such period not exceeding six months.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the board of any cooperative society shall not be superseded or kept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under suspension where there is no Government share holding or loan or financial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assistance or any guarantee by the Government.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further that the supersession or suspension of the board of a cooperative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bank shall be done only after consultation With the Reserve Bank of India / National Bank as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case may be and the provisions of Banking Regulation Act.. 1949 shall also apply.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(3) The administrator so appointed shall. subject to the control of the Registrar and such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instructions as he may give from time to time, exercise all or any of the functions of the board or of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any office- bearer of the co-operative society and take such action as he may consider necessary in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interest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(4) In case of supersession of a board, the administrator shall. before the expiry of his term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office. arrange for the conduct of elections and the constitution of a new board in accordance With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this Act.. the rules and the bye-laws of the co-operative society and hand over management to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elected 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(5) In case of suspension of a board. the Registrar shall reinstate the said board and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administrator shall. on the expiry of his term of office. handover the management to the said board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and the period of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s~spension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shall be reckoned while computing the original term of office of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board.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(6) Notwithstanding anything contained in this Act.. the Registrar shall, in the case of a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cooperative bank,- if so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reqUired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ill writing by the Reserve Bank of India. in public interest or for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preventing the affairs of the cooperative bank being conducted in a manner detrimental to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interest of the depositors or for securing the proper management of the cooperative bank. by order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 writing. remove the board of that cooperative bank and appoint an administrator to manage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affairs of the cooperative bank for such period not exceeding one year as may be specified by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Reserve Bank of India. 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(7) Any officer or employee of the Government or a Cooperative organization may be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appointed as administrator of a cooperative society</w:t>
      </w:r>
      <w:r w:rsidRPr="00260C88">
        <w:rPr>
          <w:rFonts w:cstheme="minorHAnsi"/>
          <w:sz w:val="18"/>
          <w:szCs w:val="18"/>
          <w:lang w:bidi="te-IN"/>
        </w:rPr>
        <w:t>8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If he is appointed on full time basis. his pay and other allowances shall be borne by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cooperative society. The service rules applicable to him in the department or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organization shall continue to govern his service as administrator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If he is appointed as administrator in addition to his regular post. he shall be paid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remuneration at the rate of ten percent of his basic payout of the funds of the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society. The service rules applicable to him in the department or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organization shall continue to govern his service as administrator of the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27. Amendment of section 34.- In section 34 of the Principal Act. in sub-section (1). </w:t>
      </w:r>
      <w:r w:rsidR="00546AAF" w:rsidRPr="00260C88">
        <w:rPr>
          <w:rFonts w:cstheme="minorHAnsi"/>
          <w:sz w:val="20"/>
          <w:szCs w:val="20"/>
          <w:lang w:bidi="te-IN"/>
        </w:rPr>
        <w:t>T</w:t>
      </w:r>
      <w:r w:rsidRPr="00260C88">
        <w:rPr>
          <w:rFonts w:cstheme="minorHAnsi"/>
          <w:sz w:val="20"/>
          <w:szCs w:val="20"/>
          <w:lang w:bidi="te-IN"/>
        </w:rPr>
        <w:t>he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following provisos shall be inserted.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"Provided that the employee shall obtain prior concurrence in writing of the employer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agreeing to deduct from his salary or wages such an amount as specified in such agreement.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further that the liability of the employer shall be limited to the extent of deduction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 an amount which if included makes the total of all the deductions from the salary not to exceed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fifty percent of the salary of the employee.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also that the board of the cooperative society shall determine the amount of loan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the number of instalments to be granted to the employee in such a manner that the total of all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deductions including the deduction on account of the loan instalment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alongwith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interest thereon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shall not exceed fifty percent of the salary of the employee".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28. Substitution of section 39A.- For section 39A of the Principal Act. the following shall be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substituted. namely:-'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"39A- Conduct of elections.- (1) Every general election of the members of the board and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election of the office-bearers of a cooperative society including any casual vacancy to the extent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applicable shall be held subject to the superintendence. direction and control of the Cooperative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Election 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The general elections of the members of the boards of the cooperative societies shall be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held in four stages as under.-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the elections in respect of primary cooperative societies shall be held in the first</w:t>
      </w:r>
      <w:r w:rsidR="00546AAF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stage;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in the second stage. the electoral process for holding elections to the secondary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 shall commence fifteen days after the completion of the elections of the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primary societies;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in the third stage. the electoral process for holding election to the federal societies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shall commence thirty days after the completion of the elections of the secondary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societies; and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(d) in the fourth stage. the electoral process for holding election to the apex societies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shall commence thirty days after the completion of the elections of the federal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4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the cooperative election commission may start the preparatory work for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preparation of the electoral rolls for and the conduct of the elections during the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last six months prior to the expiry of the term of office of the board of a cooperative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society. </w:t>
      </w:r>
      <w:r w:rsidRPr="00260C88">
        <w:rPr>
          <w:rFonts w:cstheme="minorHAnsi"/>
          <w:sz w:val="4"/>
          <w:szCs w:val="4"/>
          <w:lang w:bidi="te-IN"/>
        </w:rPr>
        <w:t>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(3)Notwithstanding anything contained in this Act.. the rules or the bye-laws of any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society. the elections to the boards and consequent election of the office-bearers which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are due during March and April 2013 shall be held;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before the thirtieth day of September 2013 in respect of the primary cooperative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before the thirty first day of October 2013. in respect of the secondary cooperative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before the thirtieth day of November 2013 in respect of the federal societies;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before the thirty first day of December 2013 in respect of the apex cooperative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societies;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Provided that the incumbent boards of all such cooperative societies shall continue to be in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their respective offices till the conduct of the elections as above.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39AA Co-operative Election Commission.-(1)The State Government shall. by notification in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Official Gazette. constitute a Cooperative Election Commission consisting of a cooperative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election commissioner and a secretary.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(2)The cooperative election commission shall be vested with the superintendence. </w:t>
      </w:r>
      <w:r w:rsidR="0095297C" w:rsidRPr="00260C88">
        <w:rPr>
          <w:rFonts w:cstheme="minorHAnsi"/>
          <w:sz w:val="20"/>
          <w:szCs w:val="20"/>
          <w:lang w:bidi="te-IN"/>
        </w:rPr>
        <w:t>D</w:t>
      </w:r>
      <w:r w:rsidRPr="00260C88">
        <w:rPr>
          <w:rFonts w:cstheme="minorHAnsi"/>
          <w:sz w:val="20"/>
          <w:szCs w:val="20"/>
          <w:lang w:bidi="te-IN"/>
        </w:rPr>
        <w:t>irection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control of the preparation of the electoral rolls for. and the conduct of. all elections to the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societies in the State.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(3)The Governor shall appoint a person who is or has been an officer of the rank of Principal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Secretary or Secretary to the State Government to be cooperative election commissioner on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16"/>
          <w:szCs w:val="16"/>
          <w:lang w:bidi="te-IN"/>
        </w:rPr>
        <w:t>9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recommendation of the Chief Minister and such cooperative election commissioner shall hold office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for a term of five years.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(4)The State Government shall appoint a person who is or has been an officer of the rank of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Additional Registrar of Cooperative societies to be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SecretaIy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of the Cooperative Election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Commission.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(5)The conditions of service including the salary and allowances of the cooperative election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commissioner and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secretaIy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shall be such as may be prescribed.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(6)Subject to the provisions of sub-section(8), the Co-operative Election Commissioner shall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be removed from his office only by an order of the Governor on the ground of proved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misbehavior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or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incapacity after an enquiry ordered by the Governor and conducted by a Judge of the High Court,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who has on inquiry, reported that the Election Commissioner ought to be removed on such ground.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(7) The Governor may suspend from office, and if deemed necessary prohibit also from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attending the office during inquiry, the election commissioner in respect of whom an enquiry has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been ordered under sub-section (6) until the Governor has passed orders on receipt of the report of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the High Court Judge. </w:t>
      </w:r>
      <w:r w:rsidRPr="00260C88">
        <w:rPr>
          <w:rFonts w:cstheme="minorHAnsi"/>
          <w:sz w:val="8"/>
          <w:szCs w:val="8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(8) Notwithstanding anything contained in sub-section(6), the Governor may by order remove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from office the cooperative election commissioner if the cooperative election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cOmmissioner</w:t>
      </w:r>
      <w:proofErr w:type="spellEnd"/>
      <w:r w:rsidRPr="00260C88">
        <w:rPr>
          <w:rFonts w:cstheme="minorHAnsi"/>
          <w:sz w:val="20"/>
          <w:szCs w:val="20"/>
          <w:lang w:bidi="te-IN"/>
        </w:rPr>
        <w:t>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is adjudged an insolvent;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has been convicted of an offence which, in the opinion of the Governor involves moral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turpitude;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has engaged during his term of office in any paid employment outside the duties of his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office;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is, in the opinion of the Governor unfit to continue in office by reason of infirmity of mind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or body;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(e) has acquired such financial or other interest as is likely to affect prejudicially his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functions as the election commissioner.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(9) If the Cooperative election commissioner any way, concerned or interested in any contract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or agreement made by or on behalf of the Government of ~taka or participates in any way in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profit thereof or in any benefit or emolument arising there from otherwise than as a member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 common with the other members of an incorporated company, he shall, for the purposes of sub</w:t>
      </w:r>
      <w:r w:rsidRPr="00260C88">
        <w:rPr>
          <w:rFonts w:cstheme="minorHAnsi"/>
          <w:lang w:bidi="te-IN"/>
        </w:rPr>
        <w:t xml:space="preserve">section(6)be deemed to be guilty of </w:t>
      </w:r>
      <w:proofErr w:type="spellStart"/>
      <w:r w:rsidRPr="00260C88">
        <w:rPr>
          <w:rFonts w:cstheme="minorHAnsi"/>
          <w:lang w:bidi="te-IN"/>
        </w:rPr>
        <w:t>misbehavior</w:t>
      </w:r>
      <w:proofErr w:type="spellEnd"/>
      <w:r w:rsidRPr="00260C88">
        <w:rPr>
          <w:rFonts w:cstheme="minorHAnsi"/>
          <w:lang w:bidi="te-IN"/>
        </w:rPr>
        <w:t xml:space="preserve">. </w:t>
      </w:r>
      <w:r w:rsidRPr="00260C88">
        <w:rPr>
          <w:rFonts w:cstheme="minorHAnsi"/>
          <w:sz w:val="18"/>
          <w:szCs w:val="18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(10)The cooperative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elt:ction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commission shall in consultation with the State Government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determine the number of officers and other employees required for the discharge of the functions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conferred on it under sub-section(2) and require the State Government to provide the ~</w:t>
      </w:r>
      <w:proofErr w:type="spellStart"/>
      <w:r w:rsidRPr="00260C88">
        <w:rPr>
          <w:rFonts w:cstheme="minorHAnsi"/>
          <w:sz w:val="20"/>
          <w:szCs w:val="20"/>
          <w:lang w:bidi="te-IN"/>
        </w:rPr>
        <w:t>rvices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of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such officers and employees.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(11)The State Government shall, when so requested by the cooperative election commission,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make available to the cooperative election commission such staff as may be necessary for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discharge of the functions conferred on the cooperative election commission under sub-section(2).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(12) The salary, allowances, terms and conditions of services of the officers and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  <w:lang w:bidi="te-IN"/>
        </w:rPr>
      </w:pPr>
      <w:r w:rsidRPr="00260C88">
        <w:rPr>
          <w:rFonts w:cstheme="minorHAnsi"/>
          <w:lang w:bidi="te-IN"/>
        </w:rPr>
        <w:t xml:space="preserve">employees of the cooperative election commission shall be such as may be prescribed. </w:t>
      </w:r>
      <w:r w:rsidRPr="00260C88">
        <w:rPr>
          <w:rFonts w:cstheme="minorHAnsi"/>
          <w:sz w:val="12"/>
          <w:szCs w:val="12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(13) Subject to the provisions of this Act, procedure and guidelines for the conduct of election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shall be such as may be prescribed.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(14)The cost of preparation of electoral rolls for, and the conduct of the .elections shall be met</w:t>
      </w:r>
      <w:r w:rsidR="0095297C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 such manner as may be prescribed.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(15)The board of every cooperative society shall,-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inform the cooperative election commission about the expiry of its term of office at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least six months before the date of expiry of such term;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furnish such books, records and information as the commission may require as per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calendar prescribed by the Cooperative Election Commission;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provide all necessary help, assistance and cooperation for the smooth preparation of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electoral rolls for and the conduct of elections."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29. Omission of section 5M.- section 53A of the Principal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Ac.t</w:t>
      </w:r>
      <w:proofErr w:type="spellEnd"/>
      <w:r w:rsidRPr="00260C88">
        <w:rPr>
          <w:rFonts w:cstheme="minorHAnsi"/>
          <w:sz w:val="20"/>
          <w:szCs w:val="20"/>
          <w:lang w:bidi="te-IN"/>
        </w:rPr>
        <w:t>,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30. Amendment of section 56.- In section 56 of the Principal Act, in sub-section (2), for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second proviso,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"Provided further that no. director shall be paid travelling allowance, daily allowance or such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other allowances or fees for attending meetings of the board or committees or sub-committees or for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performing any other functions as a director at a rate higher than the maximum rate specified in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byelaws for the purpose, having regard to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fmancial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position and profitability of the society".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31. Insertion of new section 57 A.-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Mer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section 57 of the Principal Act.. the following shall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"57 A- Cooperative Education and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TJ'SIining</w:t>
      </w:r>
      <w:proofErr w:type="spellEnd"/>
      <w:r w:rsidRPr="00260C88">
        <w:rPr>
          <w:rFonts w:cstheme="minorHAnsi"/>
          <w:sz w:val="20"/>
          <w:szCs w:val="20"/>
          <w:lang w:bidi="te-IN"/>
        </w:rPr>
        <w:t>.-(1) The cooperative education fund shall be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utilized for the purpose of promotion of the cooperative movement in the State and for providing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16"/>
          <w:szCs w:val="16"/>
          <w:lang w:bidi="te-IN"/>
        </w:rPr>
        <w:t>10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 xml:space="preserve">education to the members. directors and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cooperators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of the cooperative societies and the general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public and training to the employees of the cooperative societies.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Every co-operative society shall pay its contribution to the Karnataka State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Federation within thirty days from the date of its annual general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(3) All contributions made by the cooperative societies towards co-operative education fund.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grants received from the Government of India or the State Government and donations. if any. made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by any person shall be credited to the cooperative education fund.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(4) The cooperative education fund shall be maintained and administered by the Karnataka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State Cooperative Federation Limited for such programmes and in such manner as may be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prescribed.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(5) No expenditure out of the cooperative education fund shall be incurred without the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approval of an advisory committee constituted for the purpose as prescribed".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32. Amendment of section 58.- In section 58 of the Principal Act.-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(1) in clause (e).-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the words "or financial institution"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for the word "Registrar". the words. "general body of that society till the date of the next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annual general body meeting".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ll</w:t>
      </w:r>
      <w:proofErr w:type="spellEnd"/>
      <w:r w:rsidRPr="00260C88">
        <w:rPr>
          <w:rFonts w:cstheme="minorHAnsi"/>
          <w:sz w:val="20"/>
          <w:szCs w:val="20"/>
          <w:lang w:bidi="te-IN"/>
        </w:rPr>
        <w:t>) the first proviso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33. Amendment of section 59.- In section 59 of the Principal Act. for sub-section (2). </w:t>
      </w:r>
      <w:r w:rsidR="006615B4" w:rsidRPr="00260C88">
        <w:rPr>
          <w:rFonts w:cstheme="minorHAnsi"/>
          <w:sz w:val="20"/>
          <w:szCs w:val="20"/>
          <w:lang w:bidi="te-IN"/>
        </w:rPr>
        <w:t>T</w:t>
      </w:r>
      <w:r w:rsidRPr="00260C88">
        <w:rPr>
          <w:rFonts w:cstheme="minorHAnsi"/>
          <w:sz w:val="20"/>
          <w:szCs w:val="20"/>
          <w:lang w:bidi="te-IN"/>
        </w:rPr>
        <w:t>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following shall be substituted.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"(2) Notwithstanding anything contained in sub-section (1). the general body of a cooperative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 shall have power to permit the society to borrow from a credit agency subject to such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conditions as may be stipulated in the resolution of the general body.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such resolution is valid till the date of the next annual general meeting".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34. Substitution of section 63.- For section 63. the following shall be substituted.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"63 Audit.- (1) Every Cooperative society shall get its accounts audited at least once in a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year before the first of September following the close of the cooperative year by an auditor or an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auditing firm appointed by the general body of the cooperative society from a panel of auditors 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auditing firms approved by the Director of cooperative audit;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the Director of co-operative audit shall be the authority competent to prepare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and maintain a list of auditors and auditing firms who satisfy the prescribed qualification 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experience for undertaking the audit of accounts of co-operative societies in the state.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further that the Director of cooperative audit shall communicate a panel of auditors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auditing firms. not exceeding ten. to every cooperative society within thirty days from the close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 the co-operative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The general body of every cooperative society shall at its general meeting appoint an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auditor or an auditing firm to audit the accounts of the society for the cooperative year in which the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general meeting is held. 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(3) The manner of preparation of the list of auditors and auditing firms by the Director of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audit and the procedure for giving the panel to each co-operative society shall be such as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may be prescribed.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(4) The audit under sub-section (1) of this section or under section 98U or section 98V shall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include an examination of overdue debts. if any. the physical verification and valuation of the assets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and liabilities. verification of the cash balance and securities. certification of the profits or losses.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compliance with the transparency law and other laws applicable to the cooperative societies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including the instructions and directives of NABARD or Reserve Bank of India and an examination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 the working and the other prescribed particulars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(5) The auditor or auditing firm shall at all times have access to all the books. accounts.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documents. papers. securities. cash and other properties belonging to the society or in the custody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 any member of the board or the office-bearer or the chief executive or any other employee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society and may summon any person in possession or responsible for the custody of any such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books. accounts. documents. papers. securities. cash or other properties to produce the same at the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registered office of the society or any branch thereof or at any public office at the headquarters of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(6) Every person who is. or has at any time been. an officer or employee of the society and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every member and past member of the society shall furnish such information in regard to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transactions and working of the society as the Auditor or Auditing firms approved by the Director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Cooperative Audit may require.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 (7) The board of every cooperative society shall ensure that the annual financial statements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like the receipts and payments or income and expenditure. profit and loss and the balance sheet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along with such schedules and other statements as may be prescribed as at the end of a cooperative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~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16"/>
          <w:szCs w:val="16"/>
          <w:lang w:bidi="te-IN"/>
        </w:rPr>
        <w:t>11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year are prepared and presented for audit before the auditor Or auditing firm within thirty days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 closure of that cooperative year. 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(8) The Auditor or Auditing firm shall conduct and complete the audit of accounts as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for in this Act, or the rules and send copies of the audit report and communicate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results of audit to the cooperative society, the Registrar, the Director of co-operative audit and to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proofErr w:type="spellStart"/>
      <w:r w:rsidRPr="00260C88">
        <w:rPr>
          <w:rFonts w:cstheme="minorHAnsi"/>
          <w:sz w:val="20"/>
          <w:szCs w:val="20"/>
          <w:lang w:bidi="te-IN"/>
        </w:rPr>
        <w:t>fmancing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bank or credit agency, and if the society is affiliated to any other cooperative society, to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such cooperative society, as early as possible but within the first day of September every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(9) The auditor or auditing firm shall have right to receive all notices and every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communication relating to the general meeting of a cooperative society and, at the cost of the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society,. shall be entitled to attend such meeting and to be heard at the general body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meeting, in respect of all or any part of the business with which he is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concemed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as auditor or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auditing firm.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(10) If the result of the audit held under sub-section(l) discloses any defects in the working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 the society, the board shall take steps to rectify the defects and remedy the irregularities pointed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out in the audit report and place the audit report along with the action taken report before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general meeting to be held before the twenty-fifth day of the September every year and explain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therein the said defects or the irregularities. The board shall continue to take steps for rectification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of all the defects and remedying of all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irregularitles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in the audit report and appraise the general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meetings every year till all the defects are rectified and the irregularities are remedied. The board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shall send report of action taken to the Registrar and Director of Co-operative Audit Within thirty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days from the date of the general meeting.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(11) The Director of Co-operative Audit shall submit the audit reports of an Apex cooperative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society to the State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Govemment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annually for being laid before the legislature in the manner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prescribed.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(12) If it appears to the general body of a co-operative society that there is a prima-facie case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 fraud or misappropriation or embezzlement of funds not detected or properly examined by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auditor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dllI'ing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the regular audit or misclassification of accounts, the general body may resolve to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provide for a re-audit of any account of the society with a view to truly reflect the financial position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of the society and the provisions of the Act, and the rules applicable to the audit shall apply to such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16"/>
          <w:szCs w:val="16"/>
          <w:lang w:bidi="te-IN"/>
        </w:rPr>
        <w:t>re-audit; 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(13) If it appears to the State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Govemment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on an application by a cooperative society or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otherwise that it is necessary or expedient to re-audit the accounts of a society, the State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proofErr w:type="spellStart"/>
      <w:r w:rsidRPr="00260C88">
        <w:rPr>
          <w:rFonts w:cstheme="minorHAnsi"/>
          <w:sz w:val="20"/>
          <w:szCs w:val="20"/>
          <w:lang w:bidi="te-IN"/>
        </w:rPr>
        <w:t>Govemment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may, by an order provide for such re-audit and the provisions of the Act, and the rules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applicable to the audit shall also apply to such re-audit.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such re-audit shall be ordered only when there is a prima-facie case of fraud 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mis</w:t>
      </w:r>
      <w:proofErr w:type="spellEnd"/>
      <w:r w:rsidRPr="00260C88">
        <w:rPr>
          <w:rFonts w:cstheme="minorHAnsi"/>
          <w:sz w:val="20"/>
          <w:szCs w:val="20"/>
          <w:lang w:bidi="te-IN"/>
        </w:rPr>
        <w:t>-appropriation or embezzlement of funds not detected or properly examined by the auditor 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auditing firms during regular audit or misclassification of accounts or for any other valid reasons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with a view to truly reflect the financial position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(14) Without prejudice to the provisions of sub- sections (5) and (6), the auditor shall inquire;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Whether loans and advances made by the co-operative society on the basis of security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have been properly secured and whether terms on which they have been made are not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prejudicial to the interests of the co-operative society or its members;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Whether transactions of the co-operative society which are represented merely by book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entries are not prejudicial to the interests of the co-operative society;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Whether personal expenses have been charged to revenue account;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Where it is stated in the books and papers of the co-operative society that any shares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have. been allotted for cash, whether cash has actually been received in respect of such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allotment, and if no cash has actually been so received, whether the position as stated in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account books and the balance sheet is correct, regular and not misleading; 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(e) Whether any special issue or subject matter referred to for enquiry by the Reserve Bank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or National Bank has been duly enquired into and report thereof is submitted to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Reserve Bank or National Bank as the case may be.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(15) The auditor shall make a report to the cooperative society on the accounts examined by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him and on every balance sheet and profit and loss account and on every other document required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to be part of or annexed to the balance sheet or profit and loss account. The report shall state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whether, in his opinion </w:t>
      </w:r>
      <w:r w:rsidRPr="00260C88">
        <w:rPr>
          <w:rFonts w:cstheme="minorHAnsi"/>
          <w:sz w:val="20"/>
          <w:szCs w:val="20"/>
          <w:lang w:bidi="te-IN"/>
        </w:rPr>
        <w:lastRenderedPageBreak/>
        <w:t>and to the best of his Information and according to the explanations given to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him, the said accounts give the information required by this Act, in the manner so required and give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 true and fair view,-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in the case of the balance sheet, of the state of the cooperative society's affairs as at the end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 xml:space="preserve">of the year; and </w:t>
      </w:r>
      <w:r w:rsidRPr="00260C88">
        <w:rPr>
          <w:rFonts w:cstheme="minorHAnsi"/>
          <w:sz w:val="10"/>
          <w:szCs w:val="10"/>
          <w:lang w:bidi="te-IN"/>
        </w:rPr>
        <w:t>..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in the case of the profit and loss account, of the profit or loss for the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(16) The auditor's report shall also,-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16"/>
          <w:szCs w:val="16"/>
          <w:lang w:bidi="te-IN"/>
        </w:rPr>
        <w:t>12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(a) state whether he has obtained all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infonnation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and explanations which to the best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 his knowledge and belief were necessary for the purpose of his audit;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state whether in his opinion, proper books of accounts have been kept by the cooperative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 so far as appears from his examination of those books and proper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returns adequate for the purpose of his audit have been received from branches or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offices of the co-operative society not visited by him;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state whether the report on the accounts of any branch office audited by a person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other than the co-operative society's auditor has been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fOIwarded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to him and how he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has dealt with the same in preparing the auditor's report;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state whether the co-operative society's balance sheet and profit and loss account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dealt with by the report are in agreement with the books of account and returns;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(17) The audit report shall have,-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all particulars of the defects or the irregularities observed in audit and in case of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financial irregularities and misappropriation or embezzlement of funds or fraud, the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auditor/auditing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finn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shall investigate and report the modus operandi, the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entrustment, amount involved, and fix the responsibility for such misappropriation or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embezzlement of funds or fraud, on the members of the board or the employees of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society or any other person as the case may be with all necessary evidence.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accounting irregularities and their implications on the financial statements to be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indicated in detail in the report with the corresponding effects on the profit and loss.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the functioning of the general body, board and sub-committees of the Co-operative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 to be checked and any irregularities or violations observed reported duly fixing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responsibilities for such irregularities or violations.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(d) all schedules and other statements as may be prescribed.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(18) Where any of the matters referred to in clauses (a) and (b) of sub- section (14) 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 clauses (a) and (b) of sub section (15) or clause (a) to (d) of sub-section (16) is answered in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negative or with a qualifying observation, the auditor's report shall state the reason for the answer.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(19) The remuneration of the auditor or auditing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finn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of a cooperative society shall be borne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by the society and shall be at such rates as may be fixed by general body of 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(20) The Director of Cooperative Audit shall maintain a list of cooperative societies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proofErr w:type="spellStart"/>
      <w:r w:rsidRPr="00260C88">
        <w:rPr>
          <w:rFonts w:cstheme="minorHAnsi"/>
          <w:sz w:val="20"/>
          <w:szCs w:val="20"/>
          <w:lang w:bidi="te-IN"/>
        </w:rPr>
        <w:t>districtwise</w:t>
      </w:r>
      <w:proofErr w:type="spellEnd"/>
      <w:r w:rsidRPr="00260C88">
        <w:rPr>
          <w:rFonts w:cstheme="minorHAnsi"/>
          <w:sz w:val="20"/>
          <w:szCs w:val="20"/>
          <w:lang w:bidi="te-IN"/>
        </w:rPr>
        <w:t>, the list of working societies, the list of societies whose accounts are audited, the list of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societies whose accounts are not audited within the prescribed time and the reasons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therefor</w:t>
      </w:r>
      <w:proofErr w:type="spellEnd"/>
      <w:r w:rsidRPr="00260C88">
        <w:rPr>
          <w:rFonts w:cstheme="minorHAnsi"/>
          <w:sz w:val="20"/>
          <w:szCs w:val="20"/>
          <w:lang w:bidi="te-IN"/>
        </w:rPr>
        <w:t>. 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shall co-ordinate with the cooperative societies and the auditors. or auditing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finns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and ensure the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completion of audit of accounts of all the cooperative societies in time every year.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Explanation: </w:t>
      </w:r>
      <w:r w:rsidRPr="00260C88">
        <w:rPr>
          <w:rFonts w:cstheme="minorHAnsi"/>
          <w:sz w:val="20"/>
          <w:szCs w:val="20"/>
          <w:lang w:bidi="te-IN"/>
        </w:rPr>
        <w:t xml:space="preserve">For the purpose of this section, </w:t>
      </w:r>
      <w:r w:rsidRPr="00260C88">
        <w:rPr>
          <w:rFonts w:cstheme="minorHAnsi"/>
          <w:sz w:val="28"/>
          <w:szCs w:val="28"/>
          <w:lang w:bidi="te-IN"/>
        </w:rPr>
        <w:t xml:space="preserve">- </w:t>
      </w:r>
      <w:r w:rsidRPr="00260C88">
        <w:rPr>
          <w:rFonts w:cstheme="minorHAnsi"/>
          <w:sz w:val="20"/>
          <w:szCs w:val="20"/>
          <w:lang w:bidi="te-IN"/>
        </w:rPr>
        <w:t>(1)'Auditor' means an auditor or an officer of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Department of Cooperative Audit who has passed, in addition to the graduation or post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graduation degree, Higher Diploma in Cooperative Management / Diploma in Cooperative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Audit / General Diploma in Cooperative management and who has completed the period of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probation successfully and who has a working knowledge of the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kannada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language; or a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Chartered Accountant within the meaning of the Chartered Accountants Act, 1949 who shall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have a fair knowledge of the functioning of the cooperative societies and shall have an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experience of at least three years in auditing of which the auditor would like to be included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in the panel and chartered accountants shall have working knowledge of the Kannada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language.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(ii) 'Auditing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finn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' means a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finn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of more than one Chartered Accountant within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meaning of the Chartered Accountants Act, 1949 who or which shall have a fair knowledge of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functioning of the cooperative societies and shall have an experience of at least three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years in auditing of which the auditing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finn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would like to be included in the panel 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chartered accountants shall have working knowledge of the Kannada language.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35. </w:t>
      </w:r>
      <w:r w:rsidRPr="00260C88">
        <w:rPr>
          <w:rFonts w:cstheme="minorHAnsi"/>
          <w:b/>
          <w:bCs/>
          <w:sz w:val="20"/>
          <w:szCs w:val="20"/>
          <w:lang w:bidi="te-IN"/>
        </w:rPr>
        <w:t xml:space="preserve">Amendment of section </w:t>
      </w:r>
      <w:r w:rsidRPr="00260C88">
        <w:rPr>
          <w:rFonts w:cstheme="minorHAnsi"/>
          <w:sz w:val="20"/>
          <w:szCs w:val="20"/>
          <w:lang w:bidi="te-IN"/>
        </w:rPr>
        <w:t>64.- In section 64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(1)after sub-section (2A), the following proviso,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"Provided that the State Government shall, on a report made by the Registrar, shall have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power to extend the period for holding the enquiry beyond eighteen months if it is satisfied that.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there are genuine grounds for the extension."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in sub-section (3), for clause (b), 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"(b) the inquiry officer may also summon any officer of a financing bank. or a credit agency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as the case may be or any person having any kind of business relationship with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 or any person who is connected with the functioning of and who has knowledge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about the affairs of the society to produce any records or documents, if any, related to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the transactions with and working of the society and furnish such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infonnation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and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explanations, at the registered office or branch of the society or at any public office at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16"/>
          <w:szCs w:val="16"/>
          <w:lang w:bidi="te-IN"/>
        </w:rPr>
        <w:t>13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 headquarters of the society, as the inquiry officer may require for the purpose of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lang w:bidi="te-IN"/>
        </w:rPr>
        <w:t xml:space="preserve">inquiry. </w:t>
      </w:r>
      <w:r w:rsidRPr="00260C88">
        <w:rPr>
          <w:rFonts w:cstheme="minorHAnsi"/>
          <w:sz w:val="16"/>
          <w:szCs w:val="16"/>
          <w:lang w:bidi="te-IN"/>
        </w:rPr>
        <w:t>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(ill) after sub-section (4), the following shall be inserted, name1y:-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"(4A)On receipt of the inquiry report and the result of the inquiry from the Registrar, it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shall be the responsibility of the board to initiate immediate necessary action for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rectification of deficits, if any, therein and place the report before the annual general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,meeting or a special general meeting convened for the purpose at the earliest.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'Provided that the general body of the cooperative society shall not be competent to pass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a resolution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negativing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the findings of the inquiry".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(iv) in sub-section (5), for the words "three months", the words "forty five days" shall be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substituted" </w:t>
      </w:r>
      <w:r w:rsidRPr="00260C88">
        <w:rPr>
          <w:rFonts w:cstheme="minorHAnsi"/>
          <w:sz w:val="28"/>
          <w:szCs w:val="28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36. Amendment of section 65.- In section 65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after sub-section (2),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"(2A) On receipt of the inspection report and the result of the inspection from the Registrar, it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shall be the responsibility of the board to initiate necessary action for rectification of defects, if any,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therein and place the report before the annual general meeting or a special general meeting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convened for the purpose at the earliest.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the general body of the cooperative society shall not be competent to pass a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resolution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negativing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the findings of the inspection".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in sub-section (3).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"(a) for the word "inquiry" wherever it occurs, the word "inspection"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for the words "three months", the words "forty five days"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37. Amendment of section 68.- In section 68,-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sub-section (1),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for the words 'remedy the defects", the words "rectify the defects and remedy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irregularities"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(b) the words "the audit under section 63 or"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in sub-section(3), for the words "who shall take action for incorporation of ", the words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"who shall inform the society auditor or auditing firm auditing the accounts of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society for incorporation" shall be substituted. 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38. Amendment of section 69... In section 69 of the Principal Act, after sub-section (4),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following proviso,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"Provided that the State Government shall, on a report made by the Registrar, may extend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period beyond eighteen months if it is satisfied that, there are genuine/valid grounds for such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extension" </w:t>
      </w:r>
      <w:r w:rsidRPr="00260C88">
        <w:rPr>
          <w:rFonts w:cstheme="minorHAnsi"/>
          <w:sz w:val="28"/>
          <w:szCs w:val="28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  <w:lang w:bidi="te-IN"/>
        </w:rPr>
      </w:pPr>
      <w:r w:rsidRPr="00260C88">
        <w:rPr>
          <w:rFonts w:cstheme="minorHAnsi"/>
          <w:sz w:val="8"/>
          <w:szCs w:val="8"/>
          <w:lang w:bidi="te-IN"/>
        </w:rPr>
        <w:t>~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39. Amendment of section 70.- In section 70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sub-section (1) after the words "cooperative society", the words "other than a dispute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pertaining to the election of the board and election of the office-bearers" shall be inserted;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in sub-section (2) clause (c) shall be omitted;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(ill) after sub-section (3) the following shall be inserted,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"(4) All disputes related to the election of the members of the board and the election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of President, Vice-President, Chairman, Vice-Chairman or any other office-bearer shall be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filed in the jurisdictional Civil Court.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(5) All disputes pending with the Registrar as on the date of the constitution of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election. commission shall be disposed of by' the Registrar as if this</w:t>
      </w:r>
      <w:r w:rsidR="0068508D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amendment had not been made".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40. Amendment of section 71.- In section 71 of the Principal Act, after sub-section (5),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following proviso, shall be inserted, namely:- 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"Provided that the State Government shall, on a report made by the Registrar, may extend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period beyond eighteen months if it is satisfied that, there are genuine/valid grounds for such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extension" 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41. Amendment of section 72.- In section 72 of the Principal Act,-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sub-section (1),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for the words "an inquiry", the words, "an audit has been conducted under section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63 or an inquiry"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for the words "he may issue an order", the words "he may, after giving the society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 opportunity of making its representation, issue an order"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in sub-section (2), in clause (b). for .the words, "or has ceased to work", the words "within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 period of six months of the date of its registration or has ceased to function for six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months" shall be substituted.</w:t>
      </w:r>
    </w:p>
    <w:p w:rsidR="00B17451" w:rsidRPr="00260C88" w:rsidRDefault="006615B4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 </w:t>
      </w:r>
      <w:r w:rsidR="00B17451" w:rsidRPr="00260C88">
        <w:rPr>
          <w:rFonts w:cstheme="minorHAnsi"/>
          <w:sz w:val="20"/>
          <w:szCs w:val="20"/>
          <w:lang w:bidi="te-IN"/>
        </w:rPr>
        <w:t>(iii) after sub-section (4), the following shall be inserted.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"(5) Notwithstanding anything in this section, the Registrar shall make an order for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winding up of a cooperative society. if the general body of the society. by a resolution passed by two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thirds majority of the members present and voting in a general meeting decides for the winding up of ,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that society".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42. Amendment of Section 988.- </w:t>
      </w:r>
      <w:r w:rsidRPr="00260C88">
        <w:rPr>
          <w:rFonts w:cstheme="minorHAnsi"/>
          <w:sz w:val="20"/>
          <w:szCs w:val="20"/>
          <w:lang w:bidi="te-IN"/>
        </w:rPr>
        <w:t>In section 98B of the Principal Act.. after the words, "over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riding effect". the words, "except the provisions of sections 12. 16. 17. 19A. 20. 27. 27A. 27B. 28.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28A. 29C. 29E, 29F. 29G. 30. 31. 39A. 39AA, 56. 57A. 63. 64, 65, 70. 72. 108 &amp; 109" shall be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inserted.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43. Omission of section </w:t>
      </w:r>
      <w:r w:rsidRPr="00260C88">
        <w:rPr>
          <w:rFonts w:cstheme="minorHAnsi"/>
          <w:sz w:val="20"/>
          <w:szCs w:val="20"/>
          <w:lang w:bidi="te-IN"/>
        </w:rPr>
        <w:t>98 P.- section 98P of the Principal Act.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44. Omission of section 98T.- </w:t>
      </w:r>
      <w:r w:rsidRPr="00260C88">
        <w:rPr>
          <w:rFonts w:cstheme="minorHAnsi"/>
          <w:sz w:val="20"/>
          <w:szCs w:val="20"/>
          <w:lang w:bidi="te-IN"/>
        </w:rPr>
        <w:t>section 98T of the Principal Act.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45. Amendment of section 10SA.- </w:t>
      </w:r>
      <w:r w:rsidRPr="00260C88">
        <w:rPr>
          <w:rFonts w:cstheme="minorHAnsi"/>
          <w:sz w:val="20"/>
          <w:szCs w:val="20"/>
          <w:lang w:bidi="te-IN"/>
        </w:rPr>
        <w:t xml:space="preserve">In section 105A of the Principal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Acth</w:t>
      </w:r>
      <w:proofErr w:type="spellEnd"/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>) in sub-section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 xml:space="preserve">(1). for the word "Registrar". the words "general body", shall be substituted. </w:t>
      </w:r>
      <w:r w:rsidRPr="00260C88">
        <w:rPr>
          <w:rFonts w:cstheme="minorHAnsi"/>
          <w:lang w:bidi="te-IN"/>
        </w:rPr>
        <w:t>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for sub-section (3). 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"(3)The general body of the cooperative society shall. after giving a reasonable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opportunity to the person concerned to make his representation. if any. in writing 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after considering the reasons for refusal of membership by the board. direct either that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. the person shall be admitted as a member by the cooperative society or that he need not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admitted by the cooperative society. and in the former case. the board shall give effect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to the decision within ten days of the resolution of the general body".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(iii) sub-section (4) and (5)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46. Amendment of section 106.- </w:t>
      </w:r>
      <w:r w:rsidRPr="00260C88">
        <w:rPr>
          <w:rFonts w:cstheme="minorHAnsi"/>
          <w:sz w:val="20"/>
          <w:szCs w:val="20"/>
          <w:lang w:bidi="te-IN"/>
        </w:rPr>
        <w:t>In section 106 of the Principal Act.. after sub-section (5).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 following proviso, shall be inserted. name1y:-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"Provided that the State Government shall. on a report made by the Registrar. may extend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period beyond eighteen months if it is satisfied that. there are genuine/valid grounds for such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extension. </w:t>
      </w:r>
      <w:r w:rsidRPr="00260C88">
        <w:rPr>
          <w:rFonts w:cstheme="minorHAnsi"/>
          <w:sz w:val="14"/>
          <w:szCs w:val="14"/>
          <w:lang w:bidi="te-IN"/>
        </w:rPr>
        <w:t>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47. Amendment of section 108.- </w:t>
      </w:r>
      <w:r w:rsidRPr="00260C88">
        <w:rPr>
          <w:rFonts w:cstheme="minorHAnsi"/>
          <w:sz w:val="20"/>
          <w:szCs w:val="20"/>
          <w:lang w:bidi="te-IN"/>
        </w:rPr>
        <w:t>In section 108 of the Principal Act. for the words. "an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appeal has been made to the State Government under section 106". the words "an appeal has been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made to the State Government or other authorities under section 106"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48. Amendment of section 109.- </w:t>
      </w:r>
      <w:r w:rsidRPr="00260C88">
        <w:rPr>
          <w:rFonts w:cstheme="minorHAnsi"/>
          <w:sz w:val="20"/>
          <w:szCs w:val="20"/>
          <w:lang w:bidi="te-IN"/>
        </w:rPr>
        <w:t>In section 109 of the Principal Act. after sub-section(l6),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 following shall be inserted.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"(17) The members of the board who fails and the chief executive who fail to submit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accounts and the information required by the auditor as per section 63 within the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16"/>
          <w:szCs w:val="16"/>
          <w:lang w:bidi="te-IN"/>
        </w:rPr>
        <w:t>.</w:t>
      </w:r>
      <w:r w:rsidRPr="00260C88">
        <w:rPr>
          <w:rFonts w:cstheme="minorHAnsi"/>
          <w:sz w:val="20"/>
          <w:szCs w:val="20"/>
          <w:lang w:bidi="te-IN"/>
        </w:rPr>
        <w:t>stipulated time shall be punishable with imprisonment for a term which may extend to six</w:t>
      </w:r>
      <w:r w:rsidR="001411C0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months or with a fine which may extend to five thousand rupees or with both;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(18) Every member of the board who fails and the chief executive who fails to get its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accounts for the previous year audited as per section 63 within the stipulated time 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present the same before the annual general meeting shall be punishable with imprisonment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for a term which may extend to six months or with a fine which may extend to ten thousand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rupees or with both;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(19) Every member of the board who and the chief executive who fail to file annual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returns with the Registrar as per section 27B shall be punishable with imprisonment for a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term which may extend to six months or with fine which may extend to five thousand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rupees or with both;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(20)Every member of the board which fails and the chief executive who fails to provide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necessary books, records and information within time and assist the cooperative election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commission for the' conduct of elections within the time stipulated under section 39AA shall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 punishable with imprisonment for a term of six months or with fine of ten thousand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rupees or with both;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(21)Any person who, before. during or after the election of the members of the board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or office-bearers. adopts any corrupt practice under section 39C or commits any electoral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offences under section 39K </w:t>
      </w:r>
      <w:r w:rsidRPr="00260C88">
        <w:rPr>
          <w:rFonts w:cstheme="minorHAnsi"/>
          <w:sz w:val="20"/>
          <w:szCs w:val="20"/>
          <w:lang w:bidi="te-IN"/>
        </w:rPr>
        <w:lastRenderedPageBreak/>
        <w:t>shall be punishable with imprisonment for a term which may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extend to six months or with fine which may extend to ten thousand rupees or with both."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49. Amendment of section 113.- </w:t>
      </w:r>
      <w:r w:rsidRPr="00260C88">
        <w:rPr>
          <w:rFonts w:cstheme="minorHAnsi"/>
          <w:sz w:val="20"/>
          <w:szCs w:val="20"/>
          <w:lang w:bidi="te-IN"/>
        </w:rPr>
        <w:t>In section 113 of the Principal Act, In sub-section (2) in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proviso, the words "with the previous permission of the Registrar" shall be omitted. 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50. Amendment of section 117.- </w:t>
      </w:r>
      <w:r w:rsidRPr="00260C88">
        <w:rPr>
          <w:rFonts w:cstheme="minorHAnsi"/>
          <w:sz w:val="20"/>
          <w:szCs w:val="20"/>
          <w:lang w:bidi="te-IN"/>
        </w:rPr>
        <w:t>In section 117 of the Principal Act.. sub-section (2) shall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be omitted. </w:t>
      </w:r>
      <w:r w:rsidRPr="00260C88">
        <w:rPr>
          <w:rFonts w:cstheme="minorHAnsi"/>
          <w:sz w:val="10"/>
          <w:szCs w:val="10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51. Amendment of section 118.- </w:t>
      </w:r>
      <w:r w:rsidRPr="00260C88">
        <w:rPr>
          <w:rFonts w:cstheme="minorHAnsi"/>
          <w:sz w:val="20"/>
          <w:szCs w:val="20"/>
          <w:lang w:bidi="te-IN"/>
        </w:rPr>
        <w:t>In section 118 of the Principal Act, in sub-sections (1), for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clauses (b) and (c), the following shall be substituted,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"(b) the removal of a member or the removal and disqualification of a director or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removal of a board;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(c) any surcharge application required under section 69 or any dispute required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under section 70 to be referred to the Registrar or the recovery of moneys under section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100 or the execution of any award or order referred to the Registrar for execution under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section 101;"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52. Amendment of section 124.- </w:t>
      </w:r>
      <w:r w:rsidRPr="00260C88">
        <w:rPr>
          <w:rFonts w:cstheme="minorHAnsi"/>
          <w:sz w:val="20"/>
          <w:szCs w:val="20"/>
          <w:lang w:bidi="te-IN"/>
        </w:rPr>
        <w:t>In section 124 of the principal Act. in the proviso. for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words "issued by certificate of posting". the following words shall be substituted.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"published on the notice boards of the society at its registered office and its branches. and,-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(a) sent by bulk posting at places wherever the facility is available; 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(b) sent by E-mail and S.M.S.; or</w:t>
      </w:r>
    </w:p>
    <w:p w:rsidR="006615B4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0"/>
          <w:szCs w:val="40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 xml:space="preserve">(c) sent by ordinary post and published in.- 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i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) one Kannada news paper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haVing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wider circulation at places where the co-operative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societies whose area of operation is less than a district, are situated 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 xml:space="preserve">one Kannada newspaper and one English newspaper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haVing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wider circulation at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places where the co-operative societies, whose area of operation extends to a district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and above and to the whole of the state. are situated;".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53. Amendment of section 129.- </w:t>
      </w:r>
      <w:r w:rsidRPr="00260C88">
        <w:rPr>
          <w:rFonts w:cstheme="minorHAnsi"/>
          <w:sz w:val="20"/>
          <w:szCs w:val="20"/>
          <w:lang w:bidi="te-IN"/>
        </w:rPr>
        <w:t>In section 129 of the Principal Act. in sub-section (2),-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>(</w:t>
      </w:r>
      <w:proofErr w:type="spellStart"/>
      <w:r w:rsidRPr="00260C88">
        <w:rPr>
          <w:rFonts w:cstheme="minorHAnsi"/>
          <w:sz w:val="18"/>
          <w:szCs w:val="18"/>
          <w:lang w:bidi="te-IN"/>
        </w:rPr>
        <w:t>i</w:t>
      </w:r>
      <w:proofErr w:type="spellEnd"/>
      <w:r w:rsidRPr="00260C88">
        <w:rPr>
          <w:rFonts w:cstheme="minorHAnsi"/>
          <w:sz w:val="18"/>
          <w:szCs w:val="18"/>
          <w:lang w:bidi="te-IN"/>
        </w:rPr>
        <w:t xml:space="preserve">) after clause (e), the following shall be inserted, namely:- </w:t>
      </w:r>
      <w:r w:rsidRPr="00260C88">
        <w:rPr>
          <w:rFonts w:cstheme="minorHAnsi"/>
          <w:sz w:val="28"/>
          <w:szCs w:val="28"/>
          <w:lang w:bidi="te-IN"/>
        </w:rPr>
        <w:t>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"(e-l) right of a member to get information regarding his transaction of business with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the society.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(ii) for clause (g). 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"(g)The conditions of service of cooperative election commissioner";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(ill) for the clause (1),the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"(1) the procedure for conduct of general meetings including representative general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meetings and board meetings and requisitioning of a general meeting and board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meeting";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(iv) after clause(1). the following shall be inserted.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"(1-1)the procedure for the consideration of no confidence against any director".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(v) in clause (m). the words "the members of the committee and" shall be omitted.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(vi) in clause (0), for the word "qualification". the words "qualification. experience and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procedure"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(vii) after clause (t) the following shall be inserted.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"(t-l) procedure for the maintenance and administration of education fund by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the Karnataka State Cooperative Federation;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 xml:space="preserve">(t-2)- the cost of preparation of the electoral rolls for. and the conduct of. </w:t>
      </w:r>
      <w:r w:rsidR="006615B4" w:rsidRPr="00260C88">
        <w:rPr>
          <w:rFonts w:cstheme="minorHAnsi"/>
          <w:sz w:val="20"/>
          <w:szCs w:val="20"/>
          <w:lang w:bidi="te-IN"/>
        </w:rPr>
        <w:t>T</w:t>
      </w:r>
      <w:r w:rsidRPr="00260C88">
        <w:rPr>
          <w:rFonts w:cstheme="minorHAnsi"/>
          <w:sz w:val="20"/>
          <w:szCs w:val="20"/>
          <w:lang w:bidi="te-IN"/>
        </w:rPr>
        <w:t>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elections by the election commission".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(viii) in clause (y). for the word "Societies" and the remuneration payable to the auditor 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auditing firm;" shall be substituted.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(ix) for clause (</w:t>
      </w:r>
      <w:proofErr w:type="spellStart"/>
      <w:r w:rsidRPr="00260C88">
        <w:rPr>
          <w:rFonts w:cstheme="minorHAnsi"/>
          <w:sz w:val="20"/>
          <w:szCs w:val="20"/>
          <w:lang w:bidi="te-IN"/>
        </w:rPr>
        <w:t>ll</w:t>
      </w:r>
      <w:proofErr w:type="spellEnd"/>
      <w:r w:rsidRPr="00260C88">
        <w:rPr>
          <w:rFonts w:cstheme="minorHAnsi"/>
          <w:sz w:val="20"/>
          <w:szCs w:val="20"/>
          <w:lang w:bidi="te-IN"/>
        </w:rPr>
        <w:t>). the following shall be substituted; namely:-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"(11)Procedure for empanelment of the auditors and auditing firms to be sent to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cooperative societies".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 xml:space="preserve">54. Power to remove difficulties.-(l) </w:t>
      </w:r>
      <w:r w:rsidRPr="00260C88">
        <w:rPr>
          <w:rFonts w:cstheme="minorHAnsi"/>
          <w:sz w:val="20"/>
          <w:szCs w:val="20"/>
          <w:lang w:bidi="te-IN"/>
        </w:rPr>
        <w:t xml:space="preserve">If any difficulty arises in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giVing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effect to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amendments made by this Act. the State Government may. by order published in the official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Gazette, make such provisions not inconsistent with the provisions of the Principal Act. and the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Constitution (ninety seventh amendment) Act.. 20 11 as appear to it to be necessary or expedient for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proofErr w:type="spellStart"/>
      <w:r w:rsidRPr="00260C88">
        <w:rPr>
          <w:rFonts w:cstheme="minorHAnsi"/>
          <w:sz w:val="20"/>
          <w:szCs w:val="20"/>
          <w:lang w:bidi="te-IN"/>
        </w:rPr>
        <w:t>remoVing</w:t>
      </w:r>
      <w:proofErr w:type="spellEnd"/>
      <w:r w:rsidRPr="00260C88">
        <w:rPr>
          <w:rFonts w:cstheme="minorHAnsi"/>
          <w:sz w:val="20"/>
          <w:szCs w:val="20"/>
          <w:lang w:bidi="te-IN"/>
        </w:rPr>
        <w:t xml:space="preserve"> the difficulty.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Provided that no such order shall be made under this section after the expiry of two years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from the date of commencement of this Act.-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(2) Every order made under this section shall. as soon as may be. after it is made. be laid</w:t>
      </w:r>
      <w:r w:rsidR="006615B4" w:rsidRPr="00260C88">
        <w:rPr>
          <w:rFonts w:cstheme="minorHAnsi"/>
          <w:sz w:val="20"/>
          <w:szCs w:val="20"/>
          <w:lang w:bidi="te-IN"/>
        </w:rPr>
        <w:t xml:space="preserve"> </w:t>
      </w:r>
      <w:r w:rsidRPr="00260C88">
        <w:rPr>
          <w:rFonts w:cstheme="minorHAnsi"/>
          <w:sz w:val="20"/>
          <w:szCs w:val="20"/>
          <w:lang w:bidi="te-IN"/>
        </w:rPr>
        <w:t>before the State Legislature.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bidi="te-IN"/>
        </w:rPr>
      </w:pPr>
      <w:r w:rsidRPr="00260C88">
        <w:rPr>
          <w:rFonts w:cstheme="minorHAnsi"/>
          <w:sz w:val="18"/>
          <w:szCs w:val="18"/>
          <w:lang w:bidi="te-IN"/>
        </w:rPr>
        <w:t>(</w:t>
      </w:r>
      <w:proofErr w:type="spellStart"/>
      <w:r w:rsidRPr="00260C88">
        <w:rPr>
          <w:rFonts w:cstheme="minorHAnsi"/>
          <w:sz w:val="18"/>
          <w:szCs w:val="18"/>
          <w:lang w:bidi="te-IN"/>
        </w:rPr>
        <w:t>ll</w:t>
      </w:r>
      <w:proofErr w:type="spellEnd"/>
      <w:r w:rsidRPr="00260C88">
        <w:rPr>
          <w:rFonts w:cstheme="minorHAnsi"/>
          <w:sz w:val="18"/>
          <w:szCs w:val="18"/>
          <w:lang w:bidi="te-IN"/>
        </w:rPr>
        <w:t>)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By Order and in the name of the Governor of Karnataka.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bidi="te-IN"/>
        </w:rPr>
      </w:pPr>
      <w:r w:rsidRPr="00260C88">
        <w:rPr>
          <w:rFonts w:cstheme="minorHAnsi"/>
          <w:b/>
          <w:bCs/>
          <w:sz w:val="20"/>
          <w:szCs w:val="20"/>
          <w:lang w:bidi="te-IN"/>
        </w:rPr>
        <w:t>G.K. BOREGOWDA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lastRenderedPageBreak/>
        <w:t>Secretary to Government,</w:t>
      </w:r>
    </w:p>
    <w:p w:rsidR="00B17451" w:rsidRPr="00260C88" w:rsidRDefault="00B17451" w:rsidP="00A213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te-IN"/>
        </w:rPr>
      </w:pPr>
      <w:r w:rsidRPr="00260C88">
        <w:rPr>
          <w:rFonts w:cstheme="minorHAnsi"/>
          <w:sz w:val="20"/>
          <w:szCs w:val="20"/>
          <w:lang w:bidi="te-IN"/>
        </w:rPr>
        <w:t>Department of Parliamentary Affairs and Legislation</w:t>
      </w:r>
    </w:p>
    <w:sectPr w:rsidR="00B17451" w:rsidRPr="00260C88" w:rsidSect="00A2130A">
      <w:footerReference w:type="default" r:id="rId8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83" w:rsidRDefault="00100D83" w:rsidP="002D6126">
      <w:pPr>
        <w:spacing w:after="0" w:line="240" w:lineRule="auto"/>
      </w:pPr>
      <w:r>
        <w:separator/>
      </w:r>
    </w:p>
  </w:endnote>
  <w:endnote w:type="continuationSeparator" w:id="0">
    <w:p w:rsidR="00100D83" w:rsidRDefault="00100D83" w:rsidP="002D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74233"/>
      <w:docPartObj>
        <w:docPartGallery w:val="Page Numbers (Bottom of Page)"/>
        <w:docPartUnique/>
      </w:docPartObj>
    </w:sdtPr>
    <w:sdtContent>
      <w:p w:rsidR="00546AAF" w:rsidRDefault="00546AAF">
        <w:pPr>
          <w:pStyle w:val="Footer"/>
          <w:jc w:val="right"/>
        </w:pPr>
        <w:fldSimple w:instr=" PAGE   \* MERGEFORMAT ">
          <w:r w:rsidR="00760F25">
            <w:rPr>
              <w:noProof/>
            </w:rPr>
            <w:t>56</w:t>
          </w:r>
        </w:fldSimple>
      </w:p>
    </w:sdtContent>
  </w:sdt>
  <w:p w:rsidR="00546AAF" w:rsidRDefault="00546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83" w:rsidRDefault="00100D83" w:rsidP="002D6126">
      <w:pPr>
        <w:spacing w:after="0" w:line="240" w:lineRule="auto"/>
      </w:pPr>
      <w:r>
        <w:separator/>
      </w:r>
    </w:p>
  </w:footnote>
  <w:footnote w:type="continuationSeparator" w:id="0">
    <w:p w:rsidR="00100D83" w:rsidRDefault="00100D83" w:rsidP="002D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721"/>
    <w:multiLevelType w:val="hybridMultilevel"/>
    <w:tmpl w:val="0B9493F2"/>
    <w:lvl w:ilvl="0" w:tplc="E1F63C1A">
      <w:start w:val="1"/>
      <w:numFmt w:val="lowerLetter"/>
      <w:lvlText w:val="(%1)"/>
      <w:lvlJc w:val="left"/>
      <w:pPr>
        <w:ind w:left="43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451"/>
    <w:rsid w:val="00092963"/>
    <w:rsid w:val="00100D83"/>
    <w:rsid w:val="001162B4"/>
    <w:rsid w:val="001411C0"/>
    <w:rsid w:val="00163632"/>
    <w:rsid w:val="001D2A48"/>
    <w:rsid w:val="002077B9"/>
    <w:rsid w:val="00260C88"/>
    <w:rsid w:val="002970CE"/>
    <w:rsid w:val="002D6126"/>
    <w:rsid w:val="002F2AC8"/>
    <w:rsid w:val="00343CED"/>
    <w:rsid w:val="003E7C3D"/>
    <w:rsid w:val="004916F9"/>
    <w:rsid w:val="00546AAF"/>
    <w:rsid w:val="00564BCB"/>
    <w:rsid w:val="005D4A41"/>
    <w:rsid w:val="005E7006"/>
    <w:rsid w:val="005F2C1F"/>
    <w:rsid w:val="00623BEA"/>
    <w:rsid w:val="006615B4"/>
    <w:rsid w:val="0068508D"/>
    <w:rsid w:val="006F4B42"/>
    <w:rsid w:val="006F6E6B"/>
    <w:rsid w:val="007012E9"/>
    <w:rsid w:val="00760F25"/>
    <w:rsid w:val="007A1061"/>
    <w:rsid w:val="0088385B"/>
    <w:rsid w:val="0095297C"/>
    <w:rsid w:val="00A2130A"/>
    <w:rsid w:val="00B17451"/>
    <w:rsid w:val="00BD6DB7"/>
    <w:rsid w:val="00D40012"/>
    <w:rsid w:val="00DD015B"/>
    <w:rsid w:val="00DD1BFD"/>
    <w:rsid w:val="00E3294E"/>
    <w:rsid w:val="00F90F74"/>
    <w:rsid w:val="00F95757"/>
    <w:rsid w:val="00FD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126"/>
  </w:style>
  <w:style w:type="paragraph" w:styleId="Footer">
    <w:name w:val="footer"/>
    <w:basedOn w:val="Normal"/>
    <w:link w:val="FooterChar"/>
    <w:uiPriority w:val="99"/>
    <w:unhideWhenUsed/>
    <w:rsid w:val="002D6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26"/>
  </w:style>
  <w:style w:type="paragraph" w:styleId="ListParagraph">
    <w:name w:val="List Paragraph"/>
    <w:basedOn w:val="Normal"/>
    <w:uiPriority w:val="34"/>
    <w:qFormat/>
    <w:rsid w:val="0011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8093-B50C-4138-988B-3C5ED858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56</Pages>
  <Words>28907</Words>
  <Characters>164775</Characters>
  <Application>Microsoft Office Word</Application>
  <DocSecurity>0</DocSecurity>
  <Lines>1373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Nageswara Rao</dc:creator>
  <cp:keywords/>
  <dc:description/>
  <cp:lastModifiedBy>M Nageswara Rao</cp:lastModifiedBy>
  <cp:revision>17</cp:revision>
  <dcterms:created xsi:type="dcterms:W3CDTF">2016-10-18T06:59:00Z</dcterms:created>
  <dcterms:modified xsi:type="dcterms:W3CDTF">2017-03-18T09:15:00Z</dcterms:modified>
</cp:coreProperties>
</file>